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8C" w:rsidRPr="002A738C" w:rsidRDefault="002A738C" w:rsidP="002A738C">
      <w:pPr>
        <w:pStyle w:val="04NomeLetteraItalic"/>
        <w:spacing w:line="280" w:lineRule="exact"/>
        <w:rPr>
          <w:rFonts w:asciiTheme="majorHAnsi" w:hAnsiTheme="majorHAnsi" w:cstheme="majorHAnsi"/>
          <w:b/>
          <w:i w:val="0"/>
          <w:color w:val="B30931"/>
          <w:sz w:val="24"/>
          <w:szCs w:val="28"/>
          <w:lang w:val="en-US"/>
        </w:rPr>
      </w:pPr>
      <w:bookmarkStart w:id="0" w:name="_GoBack"/>
      <w:r w:rsidRPr="002A738C">
        <w:rPr>
          <w:rFonts w:asciiTheme="majorHAnsi" w:hAnsiTheme="majorHAnsi" w:cstheme="majorHAnsi"/>
          <w:b/>
          <w:i w:val="0"/>
          <w:color w:val="B30931"/>
          <w:sz w:val="24"/>
          <w:szCs w:val="28"/>
          <w:lang w:val="en-US"/>
        </w:rPr>
        <w:t xml:space="preserve">FCA Heritage </w:t>
      </w:r>
      <w:proofErr w:type="spellStart"/>
      <w:r w:rsidRPr="002A738C">
        <w:rPr>
          <w:rFonts w:asciiTheme="majorHAnsi" w:hAnsiTheme="majorHAnsi" w:cstheme="majorHAnsi"/>
          <w:b/>
          <w:i w:val="0"/>
          <w:color w:val="B30931"/>
          <w:sz w:val="24"/>
          <w:szCs w:val="28"/>
          <w:lang w:val="en-US"/>
        </w:rPr>
        <w:t>beim</w:t>
      </w:r>
      <w:proofErr w:type="spellEnd"/>
      <w:r w:rsidRPr="002A738C">
        <w:rPr>
          <w:rFonts w:asciiTheme="majorHAnsi" w:hAnsiTheme="majorHAnsi" w:cstheme="majorHAnsi"/>
          <w:b/>
          <w:i w:val="0"/>
          <w:color w:val="B30931"/>
          <w:sz w:val="24"/>
          <w:szCs w:val="28"/>
          <w:lang w:val="en-US"/>
        </w:rPr>
        <w:t xml:space="preserve"> „Goodwood Festival of Speed“:</w:t>
      </w:r>
    </w:p>
    <w:p w:rsidR="00C4707A" w:rsidRPr="002A738C" w:rsidRDefault="002A738C" w:rsidP="002A738C">
      <w:pPr>
        <w:pStyle w:val="04NomeLetteraItalic"/>
        <w:spacing w:line="280" w:lineRule="exact"/>
        <w:jc w:val="left"/>
        <w:rPr>
          <w:rFonts w:asciiTheme="minorHAnsi" w:hAnsiTheme="minorHAnsi" w:cstheme="minorHAnsi"/>
          <w:color w:val="B30931" w:themeColor="accent1"/>
          <w:sz w:val="24"/>
          <w:szCs w:val="20"/>
          <w:lang w:val="en-US"/>
        </w:rPr>
      </w:pPr>
      <w:proofErr w:type="spellStart"/>
      <w:r w:rsidRPr="002A738C">
        <w:rPr>
          <w:rFonts w:asciiTheme="majorHAnsi" w:hAnsiTheme="majorHAnsi" w:cstheme="majorHAnsi"/>
          <w:b/>
          <w:i w:val="0"/>
          <w:color w:val="B30931"/>
          <w:sz w:val="24"/>
          <w:szCs w:val="28"/>
          <w:lang w:val="en-US"/>
        </w:rPr>
        <w:t>Legendäre</w:t>
      </w:r>
      <w:proofErr w:type="spellEnd"/>
      <w:r w:rsidRPr="002A738C">
        <w:rPr>
          <w:rFonts w:asciiTheme="majorHAnsi" w:hAnsiTheme="majorHAnsi" w:cstheme="majorHAnsi"/>
          <w:b/>
          <w:i w:val="0"/>
          <w:color w:val="B30931"/>
          <w:sz w:val="24"/>
          <w:szCs w:val="28"/>
          <w:lang w:val="en-US"/>
        </w:rPr>
        <w:t xml:space="preserve"> </w:t>
      </w:r>
      <w:proofErr w:type="spellStart"/>
      <w:r w:rsidRPr="002A738C">
        <w:rPr>
          <w:rFonts w:asciiTheme="majorHAnsi" w:hAnsiTheme="majorHAnsi" w:cstheme="majorHAnsi"/>
          <w:b/>
          <w:i w:val="0"/>
          <w:color w:val="B30931"/>
          <w:sz w:val="24"/>
          <w:szCs w:val="28"/>
          <w:lang w:val="en-US"/>
        </w:rPr>
        <w:t>Rennwagen</w:t>
      </w:r>
      <w:proofErr w:type="spellEnd"/>
      <w:r w:rsidRPr="002A738C">
        <w:rPr>
          <w:rFonts w:asciiTheme="majorHAnsi" w:hAnsiTheme="majorHAnsi" w:cstheme="majorHAnsi"/>
          <w:b/>
          <w:i w:val="0"/>
          <w:color w:val="B30931"/>
          <w:sz w:val="24"/>
          <w:szCs w:val="28"/>
          <w:lang w:val="en-US"/>
        </w:rPr>
        <w:t xml:space="preserve"> von Fiat, Alfa Romeo, </w:t>
      </w:r>
      <w:proofErr w:type="spellStart"/>
      <w:r w:rsidRPr="002A738C">
        <w:rPr>
          <w:rFonts w:asciiTheme="majorHAnsi" w:hAnsiTheme="majorHAnsi" w:cstheme="majorHAnsi"/>
          <w:b/>
          <w:i w:val="0"/>
          <w:color w:val="B30931"/>
          <w:sz w:val="24"/>
          <w:szCs w:val="28"/>
          <w:lang w:val="en-US"/>
        </w:rPr>
        <w:t>Abarth</w:t>
      </w:r>
      <w:proofErr w:type="spellEnd"/>
      <w:r w:rsidRPr="002A738C">
        <w:rPr>
          <w:rFonts w:asciiTheme="majorHAnsi" w:hAnsiTheme="majorHAnsi" w:cstheme="majorHAnsi"/>
          <w:b/>
          <w:i w:val="0"/>
          <w:color w:val="B30931"/>
          <w:sz w:val="24"/>
          <w:szCs w:val="28"/>
          <w:lang w:val="en-US"/>
        </w:rPr>
        <w:t xml:space="preserve"> und Lancia am Start  </w:t>
      </w:r>
      <w:bookmarkEnd w:id="0"/>
    </w:p>
    <w:p w:rsidR="002A738C" w:rsidRPr="002A738C" w:rsidRDefault="002A738C" w:rsidP="005B4E8A">
      <w:pPr>
        <w:pStyle w:val="01INTRO"/>
        <w:rPr>
          <w:rFonts w:cs="Arial"/>
          <w:lang w:val="en-US"/>
        </w:rPr>
      </w:pPr>
    </w:p>
    <w:p w:rsidR="002A738C" w:rsidRPr="002A738C" w:rsidRDefault="002A738C" w:rsidP="002A738C">
      <w:pPr>
        <w:pStyle w:val="04NomeLetteraItalic"/>
        <w:spacing w:line="280" w:lineRule="exact"/>
        <w:rPr>
          <w:color w:val="B30931" w:themeColor="accent1"/>
          <w:sz w:val="22"/>
        </w:rPr>
      </w:pPr>
      <w:r w:rsidRPr="002A738C">
        <w:rPr>
          <w:color w:val="B30931" w:themeColor="accent1"/>
          <w:sz w:val="22"/>
        </w:rPr>
        <w:t xml:space="preserve">Vom 29. Juni bis 2. Juli ist der Landsitz von Lord March im Süden Englands das Zentrum des internationalen Motorsports. Mehr als 200.000 Besucher auf dem Gelände von </w:t>
      </w:r>
      <w:proofErr w:type="spellStart"/>
      <w:r w:rsidRPr="002A738C">
        <w:rPr>
          <w:color w:val="B30931" w:themeColor="accent1"/>
          <w:sz w:val="22"/>
        </w:rPr>
        <w:t>Goodwood</w:t>
      </w:r>
      <w:proofErr w:type="spellEnd"/>
      <w:r w:rsidRPr="002A738C">
        <w:rPr>
          <w:color w:val="B30931" w:themeColor="accent1"/>
          <w:sz w:val="22"/>
        </w:rPr>
        <w:t xml:space="preserve"> House erwartet. FCA </w:t>
      </w:r>
      <w:proofErr w:type="spellStart"/>
      <w:r w:rsidRPr="002A738C">
        <w:rPr>
          <w:color w:val="B30931" w:themeColor="accent1"/>
          <w:sz w:val="22"/>
        </w:rPr>
        <w:t>Heritage</w:t>
      </w:r>
      <w:proofErr w:type="spellEnd"/>
      <w:r w:rsidRPr="002A738C">
        <w:rPr>
          <w:color w:val="B30931" w:themeColor="accent1"/>
          <w:sz w:val="22"/>
        </w:rPr>
        <w:t xml:space="preserve"> begeistert Zuschauer mit historischen Renn- und Rallyeautos der Marken Fiat, Alfa Romeo, </w:t>
      </w:r>
      <w:proofErr w:type="spellStart"/>
      <w:r w:rsidRPr="002A738C">
        <w:rPr>
          <w:color w:val="B30931" w:themeColor="accent1"/>
          <w:sz w:val="22"/>
        </w:rPr>
        <w:t>Abarth</w:t>
      </w:r>
      <w:proofErr w:type="spellEnd"/>
      <w:r w:rsidRPr="002A738C">
        <w:rPr>
          <w:color w:val="B30931" w:themeColor="accent1"/>
          <w:sz w:val="22"/>
        </w:rPr>
        <w:t xml:space="preserve"> und Lancia. </w:t>
      </w:r>
      <w:proofErr w:type="spellStart"/>
      <w:r w:rsidRPr="002A738C">
        <w:rPr>
          <w:color w:val="B30931" w:themeColor="accent1"/>
          <w:sz w:val="22"/>
        </w:rPr>
        <w:t>Mopar</w:t>
      </w:r>
      <w:proofErr w:type="spellEnd"/>
      <w:r w:rsidRPr="002A738C">
        <w:rPr>
          <w:color w:val="B30931" w:themeColor="accent1"/>
          <w:sz w:val="22"/>
          <w:vertAlign w:val="superscript"/>
        </w:rPr>
        <w:t>®</w:t>
      </w:r>
      <w:r w:rsidRPr="002A738C">
        <w:rPr>
          <w:color w:val="B30931" w:themeColor="accent1"/>
          <w:sz w:val="22"/>
        </w:rPr>
        <w:t xml:space="preserve"> zeigt Zubehör für den Alfa Romeo </w:t>
      </w:r>
      <w:proofErr w:type="spellStart"/>
      <w:r w:rsidRPr="002A738C">
        <w:rPr>
          <w:color w:val="B30931" w:themeColor="accent1"/>
          <w:sz w:val="22"/>
        </w:rPr>
        <w:t>Stelvio</w:t>
      </w:r>
      <w:proofErr w:type="spellEnd"/>
      <w:r w:rsidRPr="002A738C">
        <w:rPr>
          <w:color w:val="B30931" w:themeColor="accent1"/>
          <w:sz w:val="22"/>
        </w:rPr>
        <w:t xml:space="preserve">.  </w:t>
      </w:r>
    </w:p>
    <w:p w:rsidR="0092532B" w:rsidRPr="002A738C" w:rsidRDefault="0092532B" w:rsidP="008B2E3F">
      <w:pPr>
        <w:pStyle w:val="04NomeLetteraItalic"/>
        <w:spacing w:line="280" w:lineRule="exact"/>
        <w:jc w:val="left"/>
        <w:rPr>
          <w:rFonts w:asciiTheme="minorHAnsi" w:hAnsiTheme="minorHAnsi" w:cstheme="minorHAnsi"/>
          <w:i w:val="0"/>
          <w:sz w:val="20"/>
          <w:szCs w:val="20"/>
        </w:rPr>
      </w:pPr>
      <w:r>
        <w:rPr>
          <w:rFonts w:asciiTheme="minorHAnsi" w:hAnsiTheme="minorHAnsi" w:cstheme="minorHAnsi"/>
          <w:b/>
          <w:sz w:val="20"/>
          <w:szCs w:val="20"/>
        </w:rPr>
        <w:br/>
      </w:r>
      <w:r w:rsidRPr="002A738C">
        <w:rPr>
          <w:rFonts w:asciiTheme="minorHAnsi" w:hAnsiTheme="minorHAnsi" w:cstheme="minorHAnsi"/>
          <w:b/>
          <w:i w:val="0"/>
          <w:sz w:val="20"/>
          <w:szCs w:val="20"/>
        </w:rPr>
        <w:t xml:space="preserve">Wien, </w:t>
      </w:r>
      <w:r w:rsidR="002A738C" w:rsidRPr="002A738C">
        <w:rPr>
          <w:rFonts w:asciiTheme="minorHAnsi" w:hAnsiTheme="minorHAnsi" w:cstheme="minorHAnsi"/>
          <w:b/>
          <w:i w:val="0"/>
          <w:sz w:val="20"/>
          <w:szCs w:val="20"/>
        </w:rPr>
        <w:t>im Juni</w:t>
      </w:r>
      <w:r w:rsidR="008B2E3F" w:rsidRPr="002A738C">
        <w:rPr>
          <w:rFonts w:asciiTheme="minorHAnsi" w:hAnsiTheme="minorHAnsi" w:cstheme="minorHAnsi"/>
          <w:b/>
          <w:i w:val="0"/>
          <w:sz w:val="20"/>
          <w:szCs w:val="20"/>
        </w:rPr>
        <w:t xml:space="preserve"> </w:t>
      </w:r>
      <w:r w:rsidR="00F45C24" w:rsidRPr="002A738C">
        <w:rPr>
          <w:rFonts w:asciiTheme="minorHAnsi" w:hAnsiTheme="minorHAnsi" w:cstheme="minorHAnsi"/>
          <w:b/>
          <w:i w:val="0"/>
          <w:sz w:val="20"/>
          <w:szCs w:val="20"/>
        </w:rPr>
        <w:t>2017</w:t>
      </w:r>
    </w:p>
    <w:p w:rsidR="008B2E3F" w:rsidRPr="008B2E3F" w:rsidRDefault="008B2E3F" w:rsidP="00273E3C">
      <w:pPr>
        <w:pStyle w:val="NormalWeb"/>
        <w:tabs>
          <w:tab w:val="left" w:pos="4253"/>
        </w:tabs>
        <w:spacing w:before="0" w:beforeAutospacing="0" w:after="0" w:afterAutospacing="0" w:line="280" w:lineRule="exact"/>
        <w:rPr>
          <w:rFonts w:ascii="Arial" w:hAnsi="Arial" w:cs="Arial"/>
          <w:sz w:val="18"/>
          <w:szCs w:val="18"/>
          <w:lang w:val="de-DE"/>
        </w:rPr>
      </w:pPr>
    </w:p>
    <w:p w:rsidR="002A738C" w:rsidRPr="002A738C" w:rsidRDefault="002A738C" w:rsidP="002A738C">
      <w:pPr>
        <w:rPr>
          <w:rFonts w:cs="Arial"/>
          <w:color w:val="auto"/>
          <w:szCs w:val="18"/>
          <w:lang w:val="de-DE" w:bidi="en-GB"/>
        </w:rPr>
      </w:pPr>
      <w:r w:rsidRPr="002A738C">
        <w:rPr>
          <w:rFonts w:cs="Arial"/>
          <w:color w:val="auto"/>
          <w:szCs w:val="18"/>
          <w:lang w:val="de-DE" w:bidi="en-GB"/>
        </w:rPr>
        <w:t>Seit mehr als 20 Jahren ist das „</w:t>
      </w:r>
      <w:proofErr w:type="spellStart"/>
      <w:r w:rsidRPr="002A738C">
        <w:rPr>
          <w:rFonts w:cs="Arial"/>
          <w:color w:val="auto"/>
          <w:szCs w:val="18"/>
          <w:lang w:val="de-DE" w:bidi="en-GB"/>
        </w:rPr>
        <w:t>Goodwood</w:t>
      </w:r>
      <w:proofErr w:type="spellEnd"/>
      <w:r w:rsidRPr="002A738C">
        <w:rPr>
          <w:rFonts w:cs="Arial"/>
          <w:color w:val="auto"/>
          <w:szCs w:val="18"/>
          <w:lang w:val="de-DE" w:bidi="en-GB"/>
        </w:rPr>
        <w:t xml:space="preserve"> Festival </w:t>
      </w:r>
      <w:proofErr w:type="spellStart"/>
      <w:r w:rsidRPr="002A738C">
        <w:rPr>
          <w:rFonts w:cs="Arial"/>
          <w:color w:val="auto"/>
          <w:szCs w:val="18"/>
          <w:lang w:val="de-DE" w:bidi="en-GB"/>
        </w:rPr>
        <w:t>of</w:t>
      </w:r>
      <w:proofErr w:type="spellEnd"/>
      <w:r w:rsidRPr="002A738C">
        <w:rPr>
          <w:rFonts w:cs="Arial"/>
          <w:color w:val="auto"/>
          <w:szCs w:val="18"/>
          <w:lang w:val="de-DE" w:bidi="en-GB"/>
        </w:rPr>
        <w:t xml:space="preserve"> Speed“ ein Pflichttermin für jeden, der im Motorsport mit aktuellen oder historischen Rennfahrzeugen tätig ist. Zu dem weltweit größten Treffen seiner Art sind außerdem rund 200.000 Zuschauer zu Gast beim Earl </w:t>
      </w:r>
      <w:proofErr w:type="spellStart"/>
      <w:r w:rsidRPr="002A738C">
        <w:rPr>
          <w:rFonts w:cs="Arial"/>
          <w:color w:val="auto"/>
          <w:szCs w:val="18"/>
          <w:lang w:val="de-DE" w:bidi="en-GB"/>
        </w:rPr>
        <w:t>of</w:t>
      </w:r>
      <w:proofErr w:type="spellEnd"/>
      <w:r w:rsidRPr="002A738C">
        <w:rPr>
          <w:rFonts w:cs="Arial"/>
          <w:color w:val="auto"/>
          <w:szCs w:val="18"/>
          <w:lang w:val="de-DE" w:bidi="en-GB"/>
        </w:rPr>
        <w:t xml:space="preserve"> March </w:t>
      </w:r>
      <w:proofErr w:type="spellStart"/>
      <w:r w:rsidRPr="002A738C">
        <w:rPr>
          <w:rFonts w:cs="Arial"/>
          <w:color w:val="auto"/>
          <w:szCs w:val="18"/>
          <w:lang w:val="de-DE" w:bidi="en-GB"/>
        </w:rPr>
        <w:t>and</w:t>
      </w:r>
      <w:proofErr w:type="spellEnd"/>
      <w:r w:rsidRPr="002A738C">
        <w:rPr>
          <w:rFonts w:cs="Arial"/>
          <w:color w:val="auto"/>
          <w:szCs w:val="18"/>
          <w:lang w:val="de-DE" w:bidi="en-GB"/>
        </w:rPr>
        <w:t xml:space="preserve"> </w:t>
      </w:r>
      <w:proofErr w:type="spellStart"/>
      <w:r w:rsidRPr="002A738C">
        <w:rPr>
          <w:rFonts w:cs="Arial"/>
          <w:color w:val="auto"/>
          <w:szCs w:val="18"/>
          <w:lang w:val="de-DE" w:bidi="en-GB"/>
        </w:rPr>
        <w:t>Kinrara</w:t>
      </w:r>
      <w:proofErr w:type="spellEnd"/>
      <w:r w:rsidRPr="002A738C">
        <w:rPr>
          <w:rFonts w:cs="Arial"/>
          <w:color w:val="auto"/>
          <w:szCs w:val="18"/>
          <w:lang w:val="de-DE" w:bidi="en-GB"/>
        </w:rPr>
        <w:t xml:space="preserve">, besser bekannt als Lord March. FCA </w:t>
      </w:r>
      <w:proofErr w:type="spellStart"/>
      <w:r w:rsidRPr="002A738C">
        <w:rPr>
          <w:rFonts w:cs="Arial"/>
          <w:color w:val="auto"/>
          <w:szCs w:val="18"/>
          <w:lang w:val="de-DE" w:bidi="en-GB"/>
        </w:rPr>
        <w:t>Heritage</w:t>
      </w:r>
      <w:proofErr w:type="spellEnd"/>
      <w:r w:rsidRPr="002A738C">
        <w:rPr>
          <w:rFonts w:cs="Arial"/>
          <w:color w:val="auto"/>
          <w:szCs w:val="18"/>
          <w:lang w:val="de-DE" w:bidi="en-GB"/>
        </w:rPr>
        <w:t xml:space="preserve">, die für klassische Fahrzeuge verantwortliche Organisation innerhalb Fiat Chrysler Automobiles (FCA), beteiligt sich am diesjährigen „Festival </w:t>
      </w:r>
      <w:proofErr w:type="spellStart"/>
      <w:r w:rsidRPr="002A738C">
        <w:rPr>
          <w:rFonts w:cs="Arial"/>
          <w:color w:val="auto"/>
          <w:szCs w:val="18"/>
          <w:lang w:val="de-DE" w:bidi="en-GB"/>
        </w:rPr>
        <w:t>of</w:t>
      </w:r>
      <w:proofErr w:type="spellEnd"/>
      <w:r w:rsidRPr="002A738C">
        <w:rPr>
          <w:rFonts w:cs="Arial"/>
          <w:color w:val="auto"/>
          <w:szCs w:val="18"/>
          <w:lang w:val="de-DE" w:bidi="en-GB"/>
        </w:rPr>
        <w:t xml:space="preserve"> Speed“ (29. Juni bis 2. Juli) gleich mit einer ganzen Flotte legendärer Renn- und Rallyefahrzeuge. </w:t>
      </w:r>
    </w:p>
    <w:p w:rsidR="002A738C" w:rsidRPr="002A738C" w:rsidRDefault="002A738C" w:rsidP="002A738C">
      <w:pPr>
        <w:rPr>
          <w:rFonts w:cs="Arial"/>
          <w:color w:val="auto"/>
          <w:szCs w:val="18"/>
          <w:lang w:val="de-DE" w:bidi="en-GB"/>
        </w:rPr>
      </w:pPr>
    </w:p>
    <w:p w:rsidR="002A738C" w:rsidRPr="002A738C" w:rsidRDefault="002A738C" w:rsidP="002A738C">
      <w:pPr>
        <w:rPr>
          <w:rFonts w:cs="Arial"/>
          <w:color w:val="auto"/>
          <w:szCs w:val="18"/>
          <w:lang w:val="de-DE" w:bidi="en-GB"/>
        </w:rPr>
      </w:pPr>
      <w:r w:rsidRPr="002A738C">
        <w:rPr>
          <w:rFonts w:cs="Arial"/>
          <w:color w:val="auto"/>
          <w:szCs w:val="18"/>
          <w:lang w:val="de-DE" w:bidi="en-GB"/>
        </w:rPr>
        <w:t xml:space="preserve">Aus dem Werksmuseum von Alfa Romeo machen sich ein Alfa Romeo 1750 </w:t>
      </w:r>
      <w:proofErr w:type="spellStart"/>
      <w:r w:rsidRPr="002A738C">
        <w:rPr>
          <w:rFonts w:cs="Arial"/>
          <w:color w:val="auto"/>
          <w:szCs w:val="18"/>
          <w:lang w:val="de-DE" w:bidi="en-GB"/>
        </w:rPr>
        <w:t>GTAm</w:t>
      </w:r>
      <w:proofErr w:type="spellEnd"/>
      <w:r w:rsidRPr="002A738C">
        <w:rPr>
          <w:rFonts w:cs="Arial"/>
          <w:color w:val="auto"/>
          <w:szCs w:val="18"/>
          <w:lang w:val="de-DE" w:bidi="en-GB"/>
        </w:rPr>
        <w:t xml:space="preserve"> von 1970, ein Le-Mans-Prototyp 33/3 von 1970, das Meisterauto Alfa Romeo 155 V6 </w:t>
      </w:r>
      <w:proofErr w:type="spellStart"/>
      <w:r w:rsidRPr="002A738C">
        <w:rPr>
          <w:rFonts w:cs="Arial"/>
          <w:color w:val="auto"/>
          <w:szCs w:val="18"/>
          <w:lang w:val="de-DE" w:bidi="en-GB"/>
        </w:rPr>
        <w:t>Ti</w:t>
      </w:r>
      <w:proofErr w:type="spellEnd"/>
      <w:r w:rsidRPr="002A738C">
        <w:rPr>
          <w:rFonts w:cs="Arial"/>
          <w:color w:val="auto"/>
          <w:szCs w:val="18"/>
          <w:lang w:val="de-DE" w:bidi="en-GB"/>
        </w:rPr>
        <w:t xml:space="preserve"> aus der DTM-Saison 1993 sowie ein 1977er Brabham-Formel-1-Renner mit Zwölfzylindermotor von Alfa Romeo auf den Weg nach Südengland. Lancia schickt den Rallye-Weltmeister Delta Integrale 16V aus der Saison 1991 und den Langstrecken-Weltmeister LC2 von 1983 auf die knapp zwei Kilometer lange Bergrennstrecke von Rally in sogenannter Gruppe-4-Version von 1976 an.    </w:t>
      </w:r>
    </w:p>
    <w:p w:rsidR="002A738C" w:rsidRPr="002A738C" w:rsidRDefault="002A738C" w:rsidP="002A738C">
      <w:pPr>
        <w:rPr>
          <w:rFonts w:cs="Arial"/>
          <w:color w:val="auto"/>
          <w:szCs w:val="18"/>
          <w:lang w:val="de-DE" w:bidi="en-GB"/>
        </w:rPr>
      </w:pPr>
    </w:p>
    <w:p w:rsidR="002A738C" w:rsidRPr="002A738C" w:rsidRDefault="002A738C" w:rsidP="002A738C">
      <w:pPr>
        <w:rPr>
          <w:rFonts w:cs="Arial"/>
          <w:b/>
          <w:color w:val="auto"/>
          <w:szCs w:val="18"/>
          <w:lang w:val="de-DE" w:bidi="en-GB"/>
        </w:rPr>
      </w:pPr>
      <w:r w:rsidRPr="002A738C">
        <w:rPr>
          <w:rFonts w:cs="Arial"/>
          <w:b/>
          <w:color w:val="auto"/>
          <w:szCs w:val="18"/>
          <w:lang w:val="de-DE" w:bidi="en-GB"/>
        </w:rPr>
        <w:t xml:space="preserve">Die Organisation FCA </w:t>
      </w:r>
      <w:proofErr w:type="spellStart"/>
      <w:r w:rsidRPr="002A738C">
        <w:rPr>
          <w:rFonts w:cs="Arial"/>
          <w:b/>
          <w:color w:val="auto"/>
          <w:szCs w:val="18"/>
          <w:lang w:val="de-DE" w:bidi="en-GB"/>
        </w:rPr>
        <w:t>Heritage</w:t>
      </w:r>
      <w:proofErr w:type="spellEnd"/>
    </w:p>
    <w:p w:rsidR="002A738C" w:rsidRPr="002A738C" w:rsidRDefault="002A738C" w:rsidP="002A738C">
      <w:pPr>
        <w:rPr>
          <w:rFonts w:cs="Arial"/>
          <w:color w:val="auto"/>
          <w:szCs w:val="18"/>
          <w:lang w:val="de-DE" w:bidi="en-GB"/>
        </w:rPr>
      </w:pPr>
      <w:r w:rsidRPr="002A738C">
        <w:rPr>
          <w:rFonts w:cs="Arial"/>
          <w:color w:val="auto"/>
          <w:szCs w:val="18"/>
          <w:lang w:val="de-DE" w:bidi="en-GB"/>
        </w:rPr>
        <w:t xml:space="preserve">Unter dem Dach der FCA </w:t>
      </w:r>
      <w:proofErr w:type="spellStart"/>
      <w:r w:rsidRPr="002A738C">
        <w:rPr>
          <w:rFonts w:cs="Arial"/>
          <w:color w:val="auto"/>
          <w:szCs w:val="18"/>
          <w:lang w:val="de-DE" w:bidi="en-GB"/>
        </w:rPr>
        <w:t>Heritage</w:t>
      </w:r>
      <w:proofErr w:type="spellEnd"/>
      <w:r w:rsidRPr="002A738C">
        <w:rPr>
          <w:rFonts w:cs="Arial"/>
          <w:color w:val="auto"/>
          <w:szCs w:val="18"/>
          <w:lang w:val="de-DE" w:bidi="en-GB"/>
        </w:rPr>
        <w:t xml:space="preserve"> hat Fiat Chrysler Automobiles alle Aktivitäten rund um historische Fahrzeuge der Marken Fiat, </w:t>
      </w:r>
      <w:proofErr w:type="spellStart"/>
      <w:r w:rsidRPr="002A738C">
        <w:rPr>
          <w:rFonts w:cs="Arial"/>
          <w:color w:val="auto"/>
          <w:szCs w:val="18"/>
          <w:lang w:val="de-DE" w:bidi="en-GB"/>
        </w:rPr>
        <w:t>Abarth</w:t>
      </w:r>
      <w:proofErr w:type="spellEnd"/>
      <w:r w:rsidRPr="002A738C">
        <w:rPr>
          <w:rFonts w:cs="Arial"/>
          <w:color w:val="auto"/>
          <w:szCs w:val="18"/>
          <w:lang w:val="de-DE" w:bidi="en-GB"/>
        </w:rPr>
        <w:t>, Alfa Romeo und Lancia gebündelt. Beispielsweise auf der offiziellen Internetseite (</w:t>
      </w:r>
      <w:hyperlink r:id="rId9" w:history="1">
        <w:r w:rsidRPr="002A738C">
          <w:rPr>
            <w:rStyle w:val="Hyperlink"/>
            <w:rFonts w:cs="Arial"/>
            <w:szCs w:val="18"/>
            <w:lang w:val="de-DE" w:bidi="en-GB"/>
          </w:rPr>
          <w:t>www.fcaheritage.com</w:t>
        </w:r>
      </w:hyperlink>
      <w:r w:rsidRPr="002A738C">
        <w:rPr>
          <w:rFonts w:cs="Arial"/>
          <w:color w:val="auto"/>
          <w:szCs w:val="18"/>
          <w:lang w:val="de-DE" w:bidi="en-GB"/>
        </w:rPr>
        <w:t xml:space="preserve">) können Fans und Besitzer der italienischen Klassiker auf umfangreiche Dienstleistungen wie „Geburtsurkunden“ der Fahrzeuge oder einen Newsletter zugreifen. Für historische Lancia und </w:t>
      </w:r>
      <w:proofErr w:type="spellStart"/>
      <w:r w:rsidRPr="002A738C">
        <w:rPr>
          <w:rFonts w:cs="Arial"/>
          <w:color w:val="auto"/>
          <w:szCs w:val="18"/>
          <w:lang w:val="de-DE" w:bidi="en-GB"/>
        </w:rPr>
        <w:t>Abarth</w:t>
      </w:r>
      <w:proofErr w:type="spellEnd"/>
      <w:r w:rsidRPr="002A738C">
        <w:rPr>
          <w:rFonts w:cs="Arial"/>
          <w:color w:val="auto"/>
          <w:szCs w:val="18"/>
          <w:lang w:val="de-DE" w:bidi="en-GB"/>
        </w:rPr>
        <w:t xml:space="preserve"> bietet FCA </w:t>
      </w:r>
      <w:proofErr w:type="spellStart"/>
      <w:r w:rsidRPr="002A738C">
        <w:rPr>
          <w:rFonts w:cs="Arial"/>
          <w:color w:val="auto"/>
          <w:szCs w:val="18"/>
          <w:lang w:val="de-DE" w:bidi="en-GB"/>
        </w:rPr>
        <w:t>Heritage</w:t>
      </w:r>
      <w:proofErr w:type="spellEnd"/>
      <w:r w:rsidRPr="002A738C">
        <w:rPr>
          <w:rFonts w:cs="Arial"/>
          <w:color w:val="auto"/>
          <w:szCs w:val="18"/>
          <w:lang w:val="de-DE" w:bidi="en-GB"/>
        </w:rPr>
        <w:t xml:space="preserve"> außerdem originalgetreue Restaurierungen und die Erstellung von Echtheitszertifikate an. </w:t>
      </w:r>
    </w:p>
    <w:p w:rsidR="002A738C" w:rsidRPr="002A738C" w:rsidRDefault="002A738C" w:rsidP="002A738C">
      <w:pPr>
        <w:rPr>
          <w:rFonts w:cs="Arial"/>
          <w:color w:val="auto"/>
          <w:szCs w:val="18"/>
          <w:lang w:val="de-DE" w:bidi="en-GB"/>
        </w:rPr>
      </w:pPr>
    </w:p>
    <w:p w:rsidR="002A738C" w:rsidRPr="002A738C" w:rsidRDefault="002A738C" w:rsidP="002A738C">
      <w:pPr>
        <w:rPr>
          <w:rFonts w:cs="Arial"/>
          <w:color w:val="auto"/>
          <w:szCs w:val="18"/>
          <w:lang w:val="de-DE" w:bidi="en-GB"/>
        </w:rPr>
      </w:pPr>
      <w:r w:rsidRPr="002A738C">
        <w:rPr>
          <w:rFonts w:cs="Arial"/>
          <w:color w:val="auto"/>
          <w:szCs w:val="18"/>
          <w:lang w:val="de-DE" w:bidi="en-GB"/>
        </w:rPr>
        <w:t xml:space="preserve">FCA </w:t>
      </w:r>
      <w:proofErr w:type="spellStart"/>
      <w:r w:rsidRPr="002A738C">
        <w:rPr>
          <w:rFonts w:cs="Arial"/>
          <w:color w:val="auto"/>
          <w:szCs w:val="18"/>
          <w:lang w:val="de-DE" w:bidi="en-GB"/>
        </w:rPr>
        <w:t>Heritage</w:t>
      </w:r>
      <w:proofErr w:type="spellEnd"/>
      <w:r w:rsidRPr="002A738C">
        <w:rPr>
          <w:rFonts w:cs="Arial"/>
          <w:color w:val="auto"/>
          <w:szCs w:val="18"/>
          <w:lang w:val="de-DE" w:bidi="en-GB"/>
        </w:rPr>
        <w:t xml:space="preserve"> ist beim „</w:t>
      </w:r>
      <w:proofErr w:type="spellStart"/>
      <w:r w:rsidRPr="002A738C">
        <w:rPr>
          <w:rFonts w:cs="Arial"/>
          <w:color w:val="auto"/>
          <w:szCs w:val="18"/>
          <w:lang w:val="de-DE" w:bidi="en-GB"/>
        </w:rPr>
        <w:t>Goodwood</w:t>
      </w:r>
      <w:proofErr w:type="spellEnd"/>
      <w:r w:rsidRPr="002A738C">
        <w:rPr>
          <w:rFonts w:cs="Arial"/>
          <w:color w:val="auto"/>
          <w:szCs w:val="18"/>
          <w:lang w:val="de-DE" w:bidi="en-GB"/>
        </w:rPr>
        <w:t xml:space="preserve"> Festival </w:t>
      </w:r>
      <w:proofErr w:type="spellStart"/>
      <w:r w:rsidRPr="002A738C">
        <w:rPr>
          <w:rFonts w:cs="Arial"/>
          <w:color w:val="auto"/>
          <w:szCs w:val="18"/>
          <w:lang w:val="de-DE" w:bidi="en-GB"/>
        </w:rPr>
        <w:t>of</w:t>
      </w:r>
      <w:proofErr w:type="spellEnd"/>
      <w:r w:rsidRPr="002A738C">
        <w:rPr>
          <w:rFonts w:cs="Arial"/>
          <w:color w:val="auto"/>
          <w:szCs w:val="18"/>
          <w:lang w:val="de-DE" w:bidi="en-GB"/>
        </w:rPr>
        <w:t xml:space="preserve"> Speed“ im zentralen Fahrerlager präsent. Die historischen Fahrzeuge werden von aktuellen Modellen der Marken begleitet, die gewissermaßen die Brücke aus der Vergangenheit in die Gegenwart schlagen. So wird der Alfa Romeo </w:t>
      </w:r>
      <w:proofErr w:type="spellStart"/>
      <w:r w:rsidRPr="002A738C">
        <w:rPr>
          <w:rFonts w:cs="Arial"/>
          <w:color w:val="auto"/>
          <w:szCs w:val="18"/>
          <w:lang w:val="de-DE" w:bidi="en-GB"/>
        </w:rPr>
        <w:t>Stelvio</w:t>
      </w:r>
      <w:proofErr w:type="spellEnd"/>
      <w:r w:rsidRPr="002A738C">
        <w:rPr>
          <w:rFonts w:cs="Arial"/>
          <w:color w:val="auto"/>
          <w:szCs w:val="18"/>
          <w:lang w:val="de-DE" w:bidi="en-GB"/>
        </w:rPr>
        <w:t xml:space="preserve"> erstmals für Großbritannien auch in Aktion gezeigt. Begleitet wird das erste SUV in der über 100-jährigen Historie der Marke von der Alfa Romeo Giulia in den High-Performance-Varianten Veloce und </w:t>
      </w:r>
      <w:proofErr w:type="spellStart"/>
      <w:r w:rsidRPr="002A738C">
        <w:rPr>
          <w:rFonts w:cs="Arial"/>
          <w:color w:val="auto"/>
          <w:szCs w:val="18"/>
          <w:lang w:val="de-DE" w:bidi="en-GB"/>
        </w:rPr>
        <w:t>Quadrifoglio</w:t>
      </w:r>
      <w:proofErr w:type="spellEnd"/>
      <w:r w:rsidRPr="002A738C">
        <w:rPr>
          <w:rFonts w:cs="Arial"/>
          <w:color w:val="auto"/>
          <w:szCs w:val="18"/>
          <w:lang w:val="de-DE" w:bidi="en-GB"/>
        </w:rPr>
        <w:t xml:space="preserve">, vom Supersportwagen Alfa Romeo 4C sowie vom Kompaktsportler Alfa Romeo Giulietta Veloce. </w:t>
      </w:r>
      <w:proofErr w:type="spellStart"/>
      <w:r w:rsidRPr="002A738C">
        <w:rPr>
          <w:rFonts w:cs="Arial"/>
          <w:color w:val="auto"/>
          <w:szCs w:val="18"/>
          <w:lang w:val="de-DE" w:bidi="en-GB"/>
        </w:rPr>
        <w:t>Abarth</w:t>
      </w:r>
      <w:proofErr w:type="spellEnd"/>
      <w:r w:rsidRPr="002A738C">
        <w:rPr>
          <w:rFonts w:cs="Arial"/>
          <w:color w:val="auto"/>
          <w:szCs w:val="18"/>
          <w:lang w:val="de-DE" w:bidi="en-GB"/>
        </w:rPr>
        <w:t xml:space="preserve"> präsentiert die Modelle 124 </w:t>
      </w:r>
      <w:proofErr w:type="spellStart"/>
      <w:r w:rsidRPr="002A738C">
        <w:rPr>
          <w:rFonts w:cs="Arial"/>
          <w:color w:val="auto"/>
          <w:szCs w:val="18"/>
          <w:lang w:val="de-DE" w:bidi="en-GB"/>
        </w:rPr>
        <w:t>spider</w:t>
      </w:r>
      <w:proofErr w:type="spellEnd"/>
      <w:r w:rsidRPr="002A738C">
        <w:rPr>
          <w:rFonts w:cs="Arial"/>
          <w:color w:val="auto"/>
          <w:szCs w:val="18"/>
          <w:lang w:val="de-DE" w:bidi="en-GB"/>
        </w:rPr>
        <w:t xml:space="preserve">, 695 Rivale und </w:t>
      </w:r>
      <w:proofErr w:type="spellStart"/>
      <w:r w:rsidRPr="002A738C">
        <w:rPr>
          <w:rFonts w:cs="Arial"/>
          <w:color w:val="auto"/>
          <w:szCs w:val="18"/>
          <w:lang w:val="de-DE" w:bidi="en-GB"/>
        </w:rPr>
        <w:t>Abarth</w:t>
      </w:r>
      <w:proofErr w:type="spellEnd"/>
      <w:r w:rsidRPr="002A738C">
        <w:rPr>
          <w:rFonts w:cs="Arial"/>
          <w:color w:val="auto"/>
          <w:szCs w:val="18"/>
          <w:lang w:val="de-DE" w:bidi="en-GB"/>
        </w:rPr>
        <w:t xml:space="preserve"> 695 XSR Yamaha. Das jüngste Rennauto aus der Tuningschmiede mit dem Skorpion im Wappen ist der </w:t>
      </w:r>
      <w:proofErr w:type="spellStart"/>
      <w:r w:rsidRPr="002A738C">
        <w:rPr>
          <w:rFonts w:cs="Arial"/>
          <w:color w:val="auto"/>
          <w:szCs w:val="18"/>
          <w:lang w:val="de-DE" w:bidi="en-GB"/>
        </w:rPr>
        <w:t>Abarth</w:t>
      </w:r>
      <w:proofErr w:type="spellEnd"/>
      <w:r w:rsidRPr="002A738C">
        <w:rPr>
          <w:rFonts w:cs="Arial"/>
          <w:color w:val="auto"/>
          <w:szCs w:val="18"/>
          <w:lang w:val="de-DE" w:bidi="en-GB"/>
        </w:rPr>
        <w:t xml:space="preserve"> 124 Rally, der bereits an Läufen zur Weltmeisterschaft teilgenommen hat.      </w:t>
      </w:r>
    </w:p>
    <w:p w:rsidR="002A738C" w:rsidRPr="002A738C" w:rsidRDefault="002A738C" w:rsidP="002A738C">
      <w:pPr>
        <w:rPr>
          <w:rFonts w:cs="Arial"/>
          <w:b/>
          <w:color w:val="auto"/>
          <w:szCs w:val="18"/>
          <w:lang w:val="de-DE" w:bidi="en-GB"/>
        </w:rPr>
      </w:pPr>
    </w:p>
    <w:p w:rsidR="002A738C" w:rsidRDefault="002A738C" w:rsidP="002A738C">
      <w:pPr>
        <w:rPr>
          <w:rFonts w:cs="Arial"/>
          <w:b/>
          <w:color w:val="auto"/>
          <w:szCs w:val="18"/>
          <w:lang w:val="en-US" w:bidi="en-GB"/>
        </w:rPr>
      </w:pPr>
    </w:p>
    <w:p w:rsidR="0071052F" w:rsidRDefault="0071052F" w:rsidP="002A738C">
      <w:pPr>
        <w:rPr>
          <w:rFonts w:cs="Arial"/>
          <w:b/>
          <w:color w:val="auto"/>
          <w:szCs w:val="18"/>
          <w:lang w:val="en-US" w:bidi="en-GB"/>
        </w:rPr>
      </w:pPr>
    </w:p>
    <w:p w:rsidR="002A738C" w:rsidRPr="002A738C" w:rsidRDefault="002A738C" w:rsidP="002A738C">
      <w:pPr>
        <w:rPr>
          <w:rFonts w:cs="Arial"/>
          <w:b/>
          <w:color w:val="auto"/>
          <w:szCs w:val="18"/>
          <w:lang w:val="en-US" w:bidi="en-GB"/>
        </w:rPr>
      </w:pPr>
      <w:r w:rsidRPr="002A738C">
        <w:rPr>
          <w:rFonts w:cs="Arial"/>
          <w:b/>
          <w:color w:val="auto"/>
          <w:szCs w:val="18"/>
          <w:lang w:val="en-US" w:bidi="en-GB"/>
        </w:rPr>
        <w:lastRenderedPageBreak/>
        <w:t xml:space="preserve">Alfa Romeo </w:t>
      </w:r>
      <w:proofErr w:type="spellStart"/>
      <w:r w:rsidRPr="002A738C">
        <w:rPr>
          <w:rFonts w:cs="Arial"/>
          <w:b/>
          <w:color w:val="auto"/>
          <w:szCs w:val="18"/>
          <w:lang w:val="en-US" w:bidi="en-GB"/>
        </w:rPr>
        <w:t>beim</w:t>
      </w:r>
      <w:proofErr w:type="spellEnd"/>
      <w:r w:rsidRPr="002A738C">
        <w:rPr>
          <w:rFonts w:cs="Arial"/>
          <w:b/>
          <w:color w:val="auto"/>
          <w:szCs w:val="18"/>
          <w:lang w:val="en-US" w:bidi="en-GB"/>
        </w:rPr>
        <w:t xml:space="preserve"> „Goodwood Festival of Speed 2017“</w:t>
      </w:r>
    </w:p>
    <w:p w:rsidR="002A738C" w:rsidRPr="002A738C" w:rsidRDefault="002A738C" w:rsidP="002A738C">
      <w:pPr>
        <w:rPr>
          <w:rFonts w:cs="Arial"/>
          <w:color w:val="auto"/>
          <w:szCs w:val="18"/>
          <w:lang w:val="de-DE" w:bidi="en-GB"/>
        </w:rPr>
      </w:pPr>
      <w:r w:rsidRPr="002A738C">
        <w:rPr>
          <w:rFonts w:cs="Arial"/>
          <w:color w:val="auto"/>
          <w:szCs w:val="18"/>
          <w:lang w:val="de-DE" w:bidi="en-GB"/>
        </w:rPr>
        <w:t xml:space="preserve">Vier runde Scheinwerfer, die tief auf den Asphalt geduckte Silhouette und die mächtigen Kotflügelverbreiterungen sind unverwechselbare Kennzeichen des </w:t>
      </w:r>
      <w:r w:rsidRPr="002A738C">
        <w:rPr>
          <w:rFonts w:cs="Arial"/>
          <w:b/>
          <w:color w:val="auto"/>
          <w:szCs w:val="18"/>
          <w:lang w:val="de-DE" w:bidi="en-GB"/>
        </w:rPr>
        <w:t xml:space="preserve">Alfa Romeo Giulia Sprint 1750 </w:t>
      </w:r>
      <w:proofErr w:type="spellStart"/>
      <w:r w:rsidRPr="002A738C">
        <w:rPr>
          <w:rFonts w:cs="Arial"/>
          <w:b/>
          <w:color w:val="auto"/>
          <w:szCs w:val="18"/>
          <w:lang w:val="de-DE" w:bidi="en-GB"/>
        </w:rPr>
        <w:t>GTAm</w:t>
      </w:r>
      <w:proofErr w:type="spellEnd"/>
      <w:r w:rsidRPr="002A738C">
        <w:rPr>
          <w:rFonts w:cs="Arial"/>
          <w:color w:val="auto"/>
          <w:szCs w:val="18"/>
          <w:lang w:val="de-DE" w:bidi="en-GB"/>
        </w:rPr>
        <w:t>. Mit dieser Version des legendären „</w:t>
      </w:r>
      <w:proofErr w:type="spellStart"/>
      <w:r w:rsidRPr="002A738C">
        <w:rPr>
          <w:rFonts w:cs="Arial"/>
          <w:color w:val="auto"/>
          <w:szCs w:val="18"/>
          <w:lang w:val="de-DE" w:bidi="en-GB"/>
        </w:rPr>
        <w:t>Bertone</w:t>
      </w:r>
      <w:proofErr w:type="spellEnd"/>
      <w:r w:rsidRPr="002A738C">
        <w:rPr>
          <w:rFonts w:cs="Arial"/>
          <w:color w:val="auto"/>
          <w:szCs w:val="18"/>
          <w:lang w:val="de-DE" w:bidi="en-GB"/>
        </w:rPr>
        <w:t xml:space="preserve">“ startete das Werksteam von Alfa Romeo erstmals 1970 in der Tourenwagen-Europameisterschaft. Die beiden Buchstaben „Am“ im Namen sind ein Verweis auf den Motor – er ist mit der in Amerika verwendeten mechanischen Einspritzanlage versehen und leistet so aus zwei Liter Hubraum rund 162 kW (220 PS). Nur 40 Exemplare dieses Renners mit Stahlkarosserie und Anbauteilen aus leichtem Kunststoff fertigte das Werksteam Autodelta. Der Niederländer </w:t>
      </w:r>
      <w:proofErr w:type="spellStart"/>
      <w:r w:rsidRPr="002A738C">
        <w:rPr>
          <w:rFonts w:cs="Arial"/>
          <w:color w:val="auto"/>
          <w:szCs w:val="18"/>
          <w:lang w:val="de-DE" w:bidi="en-GB"/>
        </w:rPr>
        <w:t>Toine</w:t>
      </w:r>
      <w:proofErr w:type="spellEnd"/>
      <w:r w:rsidRPr="002A738C">
        <w:rPr>
          <w:rFonts w:cs="Arial"/>
          <w:color w:val="auto"/>
          <w:szCs w:val="18"/>
          <w:lang w:val="de-DE" w:bidi="en-GB"/>
        </w:rPr>
        <w:t xml:space="preserve"> </w:t>
      </w:r>
      <w:proofErr w:type="spellStart"/>
      <w:r w:rsidRPr="002A738C">
        <w:rPr>
          <w:rFonts w:cs="Arial"/>
          <w:color w:val="auto"/>
          <w:szCs w:val="18"/>
          <w:lang w:val="de-DE" w:bidi="en-GB"/>
        </w:rPr>
        <w:t>Hezemans</w:t>
      </w:r>
      <w:proofErr w:type="spellEnd"/>
      <w:r w:rsidRPr="002A738C">
        <w:rPr>
          <w:rFonts w:cs="Arial"/>
          <w:color w:val="auto"/>
          <w:szCs w:val="18"/>
          <w:lang w:val="de-DE" w:bidi="en-GB"/>
        </w:rPr>
        <w:t xml:space="preserve"> wurde 1970 mit dem Alfa Romeo Giulia Sprint 1750 </w:t>
      </w:r>
      <w:proofErr w:type="spellStart"/>
      <w:r w:rsidRPr="002A738C">
        <w:rPr>
          <w:rFonts w:cs="Arial"/>
          <w:color w:val="auto"/>
          <w:szCs w:val="18"/>
          <w:lang w:val="de-DE" w:bidi="en-GB"/>
        </w:rPr>
        <w:t>GTAm</w:t>
      </w:r>
      <w:proofErr w:type="spellEnd"/>
      <w:r w:rsidRPr="002A738C">
        <w:rPr>
          <w:rFonts w:cs="Arial"/>
          <w:color w:val="auto"/>
          <w:szCs w:val="18"/>
          <w:lang w:val="de-DE" w:bidi="en-GB"/>
        </w:rPr>
        <w:t xml:space="preserve"> Europameister. In den beiden folgenden Jahren holte Alfa Romeo mit der 1300er Version außerdem zwei Europameister-Titel in der Herstellerwertung.</w:t>
      </w:r>
    </w:p>
    <w:p w:rsidR="002A738C" w:rsidRPr="002A738C" w:rsidRDefault="002A738C" w:rsidP="002A738C">
      <w:pPr>
        <w:rPr>
          <w:rFonts w:cs="Arial"/>
          <w:color w:val="auto"/>
          <w:szCs w:val="18"/>
          <w:lang w:val="de-DE" w:bidi="en-GB"/>
        </w:rPr>
      </w:pPr>
    </w:p>
    <w:p w:rsidR="002A738C" w:rsidRPr="002A738C" w:rsidRDefault="002A738C" w:rsidP="002A738C">
      <w:pPr>
        <w:rPr>
          <w:rFonts w:cs="Arial"/>
          <w:color w:val="auto"/>
          <w:szCs w:val="18"/>
          <w:lang w:val="de-DE" w:bidi="en-GB"/>
        </w:rPr>
      </w:pPr>
      <w:r w:rsidRPr="002A738C">
        <w:rPr>
          <w:rFonts w:cs="Arial"/>
          <w:color w:val="auto"/>
          <w:szCs w:val="18"/>
          <w:lang w:val="de-DE" w:bidi="en-GB"/>
        </w:rPr>
        <w:t xml:space="preserve">Parallel zu den Rennen der Tourenwagen-Europameisterschaft startete Alfa Romeo in diesen Jahren auch in der Sportwagen-Weltmeisterschaft, zu der auch das 24-Stunden-Rennen von Le Mans zählte. Der </w:t>
      </w:r>
      <w:r w:rsidRPr="002A738C">
        <w:rPr>
          <w:rFonts w:cs="Arial"/>
          <w:b/>
          <w:color w:val="auto"/>
          <w:szCs w:val="18"/>
          <w:lang w:val="de-DE" w:bidi="en-GB"/>
        </w:rPr>
        <w:t xml:space="preserve">Alfa Romeo </w:t>
      </w:r>
      <w:proofErr w:type="spellStart"/>
      <w:r w:rsidRPr="002A738C">
        <w:rPr>
          <w:rFonts w:cs="Arial"/>
          <w:b/>
          <w:color w:val="auto"/>
          <w:szCs w:val="18"/>
          <w:lang w:val="de-DE" w:bidi="en-GB"/>
        </w:rPr>
        <w:t>Tipo</w:t>
      </w:r>
      <w:proofErr w:type="spellEnd"/>
      <w:r w:rsidRPr="002A738C">
        <w:rPr>
          <w:rFonts w:cs="Arial"/>
          <w:b/>
          <w:color w:val="auto"/>
          <w:szCs w:val="18"/>
          <w:lang w:val="de-DE" w:bidi="en-GB"/>
        </w:rPr>
        <w:t xml:space="preserve"> 33/3</w:t>
      </w:r>
      <w:r w:rsidRPr="002A738C">
        <w:rPr>
          <w:rFonts w:cs="Arial"/>
          <w:color w:val="auto"/>
          <w:szCs w:val="18"/>
          <w:lang w:val="de-DE" w:bidi="en-GB"/>
        </w:rPr>
        <w:t xml:space="preserve"> hat einen Dreiliter-Achtzylinder im Heck, der mit indirekter Kraftstoffeinspritzung und vier Ventilen pro Zylinder rund 294 kW (400 PS) bei 8.000 Touren leistet. Das leichte, aus Aluminium und Titan gefertigte </w:t>
      </w:r>
      <w:proofErr w:type="spellStart"/>
      <w:r w:rsidRPr="002A738C">
        <w:rPr>
          <w:rFonts w:cs="Arial"/>
          <w:color w:val="auto"/>
          <w:szCs w:val="18"/>
          <w:lang w:val="de-DE" w:bidi="en-GB"/>
        </w:rPr>
        <w:t>Monocoque</w:t>
      </w:r>
      <w:proofErr w:type="spellEnd"/>
      <w:r w:rsidRPr="002A738C">
        <w:rPr>
          <w:rFonts w:cs="Arial"/>
          <w:color w:val="auto"/>
          <w:szCs w:val="18"/>
          <w:lang w:val="de-DE" w:bidi="en-GB"/>
        </w:rPr>
        <w:t xml:space="preserve">-Chassis mit der flachen Karosserie ermöglicht eine Höchstgeschwindigkeit von 330 km/h. Zu den bedeutenden Erfolgen der Saison 1971 zählt der Sieg beim Straßenrennen </w:t>
      </w:r>
      <w:proofErr w:type="spellStart"/>
      <w:r w:rsidRPr="002A738C">
        <w:rPr>
          <w:rFonts w:cs="Arial"/>
          <w:color w:val="auto"/>
          <w:szCs w:val="18"/>
          <w:lang w:val="de-DE" w:bidi="en-GB"/>
        </w:rPr>
        <w:t>Targa</w:t>
      </w:r>
      <w:proofErr w:type="spellEnd"/>
      <w:r w:rsidRPr="002A738C">
        <w:rPr>
          <w:rFonts w:cs="Arial"/>
          <w:color w:val="auto"/>
          <w:szCs w:val="18"/>
          <w:lang w:val="de-DE" w:bidi="en-GB"/>
        </w:rPr>
        <w:t xml:space="preserve"> Florio auf Sizilien durch den Italiener Nino </w:t>
      </w:r>
      <w:proofErr w:type="spellStart"/>
      <w:r w:rsidRPr="002A738C">
        <w:rPr>
          <w:rFonts w:cs="Arial"/>
          <w:color w:val="auto"/>
          <w:szCs w:val="18"/>
          <w:lang w:val="de-DE" w:bidi="en-GB"/>
        </w:rPr>
        <w:t>Vaccarella</w:t>
      </w:r>
      <w:proofErr w:type="spellEnd"/>
      <w:r w:rsidRPr="002A738C">
        <w:rPr>
          <w:rFonts w:cs="Arial"/>
          <w:color w:val="auto"/>
          <w:szCs w:val="18"/>
          <w:lang w:val="de-DE" w:bidi="en-GB"/>
        </w:rPr>
        <w:t xml:space="preserve"> und den Niederländer </w:t>
      </w:r>
      <w:proofErr w:type="spellStart"/>
      <w:r w:rsidRPr="002A738C">
        <w:rPr>
          <w:rFonts w:cs="Arial"/>
          <w:color w:val="auto"/>
          <w:szCs w:val="18"/>
          <w:lang w:val="de-DE" w:bidi="en-GB"/>
        </w:rPr>
        <w:t>Toine</w:t>
      </w:r>
      <w:proofErr w:type="spellEnd"/>
      <w:r w:rsidRPr="002A738C">
        <w:rPr>
          <w:rFonts w:cs="Arial"/>
          <w:color w:val="auto"/>
          <w:szCs w:val="18"/>
          <w:lang w:val="de-DE" w:bidi="en-GB"/>
        </w:rPr>
        <w:t xml:space="preserve"> </w:t>
      </w:r>
      <w:proofErr w:type="spellStart"/>
      <w:r w:rsidRPr="002A738C">
        <w:rPr>
          <w:rFonts w:cs="Arial"/>
          <w:color w:val="auto"/>
          <w:szCs w:val="18"/>
          <w:lang w:val="de-DE" w:bidi="en-GB"/>
        </w:rPr>
        <w:t>Hezemans</w:t>
      </w:r>
      <w:proofErr w:type="spellEnd"/>
      <w:r w:rsidRPr="002A738C">
        <w:rPr>
          <w:rFonts w:cs="Arial"/>
          <w:color w:val="auto"/>
          <w:szCs w:val="18"/>
          <w:lang w:val="de-DE" w:bidi="en-GB"/>
        </w:rPr>
        <w:t>.</w:t>
      </w:r>
    </w:p>
    <w:p w:rsidR="002A738C" w:rsidRPr="002A738C" w:rsidRDefault="002A738C" w:rsidP="002A738C">
      <w:pPr>
        <w:rPr>
          <w:rFonts w:cs="Arial"/>
          <w:color w:val="auto"/>
          <w:szCs w:val="18"/>
          <w:lang w:val="de-DE" w:bidi="en-GB"/>
        </w:rPr>
      </w:pPr>
    </w:p>
    <w:p w:rsidR="002A738C" w:rsidRPr="002A738C" w:rsidRDefault="002A738C" w:rsidP="002A738C">
      <w:pPr>
        <w:rPr>
          <w:rFonts w:cs="Arial"/>
          <w:color w:val="auto"/>
          <w:szCs w:val="18"/>
          <w:lang w:val="de-DE" w:bidi="en-GB"/>
        </w:rPr>
      </w:pPr>
      <w:r w:rsidRPr="002A738C">
        <w:rPr>
          <w:rFonts w:cs="Arial"/>
          <w:color w:val="auto"/>
          <w:szCs w:val="18"/>
          <w:lang w:val="de-DE" w:bidi="en-GB"/>
        </w:rPr>
        <w:t xml:space="preserve">Zu einem Durchmarsch in der Deutschen Tourenwagen-Meisterschaft (DTM) setzte in der Saison 1993 Alfa Romeo mit den ehemaligen Formel-1-Piloten Nicola Larini und Alessandro Nannini an. Die etablierten deutschen Teams in der damals wichtigsten Tourenwagen-Rennserie der Welt staunten nicht schlecht, als der italienische Newcomer mit dem </w:t>
      </w:r>
      <w:r w:rsidRPr="002A738C">
        <w:rPr>
          <w:rFonts w:cs="Arial"/>
          <w:b/>
          <w:color w:val="auto"/>
          <w:szCs w:val="18"/>
          <w:lang w:val="de-DE" w:bidi="en-GB"/>
        </w:rPr>
        <w:t xml:space="preserve">Alfa Romeo 155 V6 </w:t>
      </w:r>
      <w:proofErr w:type="spellStart"/>
      <w:r w:rsidRPr="002A738C">
        <w:rPr>
          <w:rFonts w:cs="Arial"/>
          <w:b/>
          <w:color w:val="auto"/>
          <w:szCs w:val="18"/>
          <w:lang w:val="de-DE" w:bidi="en-GB"/>
        </w:rPr>
        <w:t>Ti</w:t>
      </w:r>
      <w:proofErr w:type="spellEnd"/>
      <w:r w:rsidRPr="002A738C">
        <w:rPr>
          <w:rFonts w:cs="Arial"/>
          <w:color w:val="auto"/>
          <w:szCs w:val="18"/>
          <w:lang w:val="de-DE" w:bidi="en-GB"/>
        </w:rPr>
        <w:t xml:space="preserve"> gleich in der Premierensaison die Titel sowohl in der Fahrer- wie auch in der Markenwertung holte. Larini gewann zehn der 20 Rennen, Nannini steuerte zwei weitere Siege zum überlegenen Erfolg des Teams bei. </w:t>
      </w:r>
    </w:p>
    <w:p w:rsidR="002A738C" w:rsidRPr="002A738C" w:rsidRDefault="002A738C" w:rsidP="002A738C">
      <w:pPr>
        <w:rPr>
          <w:rFonts w:cs="Arial"/>
          <w:color w:val="auto"/>
          <w:szCs w:val="18"/>
          <w:lang w:val="de-DE" w:bidi="en-GB"/>
        </w:rPr>
      </w:pPr>
    </w:p>
    <w:p w:rsidR="002A738C" w:rsidRPr="002A738C" w:rsidRDefault="002A738C" w:rsidP="002A738C">
      <w:pPr>
        <w:rPr>
          <w:rFonts w:cs="Arial"/>
          <w:color w:val="auto"/>
          <w:szCs w:val="18"/>
          <w:lang w:val="de-DE" w:bidi="en-GB"/>
        </w:rPr>
      </w:pPr>
      <w:r w:rsidRPr="002A738C">
        <w:rPr>
          <w:rFonts w:cs="Arial"/>
          <w:color w:val="auto"/>
          <w:szCs w:val="18"/>
          <w:lang w:val="de-DE" w:bidi="en-GB"/>
        </w:rPr>
        <w:t xml:space="preserve">Ein Zeuge der Formel-1-Historie von Alfa Romeo ist der </w:t>
      </w:r>
      <w:proofErr w:type="spellStart"/>
      <w:r w:rsidRPr="002A738C">
        <w:rPr>
          <w:rFonts w:cs="Arial"/>
          <w:b/>
          <w:color w:val="auto"/>
          <w:szCs w:val="18"/>
          <w:lang w:val="de-DE" w:bidi="en-GB"/>
        </w:rPr>
        <w:t>Brabham</w:t>
      </w:r>
      <w:proofErr w:type="spellEnd"/>
      <w:r w:rsidRPr="002A738C">
        <w:rPr>
          <w:rFonts w:cs="Arial"/>
          <w:b/>
          <w:color w:val="auto"/>
          <w:szCs w:val="18"/>
          <w:lang w:val="de-DE" w:bidi="en-GB"/>
        </w:rPr>
        <w:t xml:space="preserve">-Alfa Romeo BT45 </w:t>
      </w:r>
      <w:r w:rsidRPr="002A738C">
        <w:rPr>
          <w:rFonts w:cs="Arial"/>
          <w:color w:val="auto"/>
          <w:szCs w:val="18"/>
          <w:lang w:val="de-DE" w:bidi="en-GB"/>
        </w:rPr>
        <w:t xml:space="preserve">aus dem Jahr 1977. Der in den Farben des Sponsors Martini lackierte Renner entstand in Kooperation zwischen Autodelta-Gründer Carlo </w:t>
      </w:r>
      <w:proofErr w:type="spellStart"/>
      <w:r w:rsidRPr="002A738C">
        <w:rPr>
          <w:rFonts w:cs="Arial"/>
          <w:color w:val="auto"/>
          <w:szCs w:val="18"/>
          <w:lang w:val="de-DE" w:bidi="en-GB"/>
        </w:rPr>
        <w:t>Chiti</w:t>
      </w:r>
      <w:proofErr w:type="spellEnd"/>
      <w:r w:rsidRPr="002A738C">
        <w:rPr>
          <w:rFonts w:cs="Arial"/>
          <w:color w:val="auto"/>
          <w:szCs w:val="18"/>
          <w:lang w:val="de-DE" w:bidi="en-GB"/>
        </w:rPr>
        <w:t xml:space="preserve"> und dem späteren Formel-1-Boss Bernie Ecclestone, damals Besitzer des Team </w:t>
      </w:r>
      <w:proofErr w:type="spellStart"/>
      <w:r w:rsidRPr="002A738C">
        <w:rPr>
          <w:rFonts w:cs="Arial"/>
          <w:color w:val="auto"/>
          <w:szCs w:val="18"/>
          <w:lang w:val="de-DE" w:bidi="en-GB"/>
        </w:rPr>
        <w:t>Brabham</w:t>
      </w:r>
      <w:proofErr w:type="spellEnd"/>
      <w:r w:rsidRPr="002A738C">
        <w:rPr>
          <w:rFonts w:cs="Arial"/>
          <w:color w:val="auto"/>
          <w:szCs w:val="18"/>
          <w:lang w:val="de-DE" w:bidi="en-GB"/>
        </w:rPr>
        <w:t xml:space="preserve">. Alfa Romeo steuerte das Zwölfzylinder-Triebwerk bei, mit dem das Werksteam 1975 im </w:t>
      </w:r>
      <w:proofErr w:type="spellStart"/>
      <w:r w:rsidRPr="002A738C">
        <w:rPr>
          <w:rFonts w:cs="Arial"/>
          <w:color w:val="auto"/>
          <w:szCs w:val="18"/>
          <w:lang w:val="de-DE" w:bidi="en-GB"/>
        </w:rPr>
        <w:t>Tipo</w:t>
      </w:r>
      <w:proofErr w:type="spellEnd"/>
      <w:r w:rsidRPr="002A738C">
        <w:rPr>
          <w:rFonts w:cs="Arial"/>
          <w:color w:val="auto"/>
          <w:szCs w:val="18"/>
          <w:lang w:val="de-DE" w:bidi="en-GB"/>
        </w:rPr>
        <w:t xml:space="preserve"> 33TT12 die Sportwagen-Weltmeisterschaft gewonnen hatte. Der für die Formel 1 ungewöhnliche Boxermotor leistet rund 368 kW (500 PS). </w:t>
      </w:r>
      <w:proofErr w:type="spellStart"/>
      <w:r w:rsidRPr="002A738C">
        <w:rPr>
          <w:rFonts w:cs="Arial"/>
          <w:color w:val="auto"/>
          <w:szCs w:val="18"/>
          <w:lang w:val="de-DE" w:bidi="en-GB"/>
        </w:rPr>
        <w:t>Brabham</w:t>
      </w:r>
      <w:proofErr w:type="spellEnd"/>
      <w:r w:rsidRPr="002A738C">
        <w:rPr>
          <w:rFonts w:cs="Arial"/>
          <w:color w:val="auto"/>
          <w:szCs w:val="18"/>
          <w:lang w:val="de-DE" w:bidi="en-GB"/>
        </w:rPr>
        <w:t xml:space="preserve">-Designer Gordon Murray entwarf dazu das passende Chassis mit den zwei charakteristischen Periskop-Lufteinlässen auf der Motorhaube. Im Premierenjahr 1976 des </w:t>
      </w:r>
      <w:proofErr w:type="spellStart"/>
      <w:r w:rsidRPr="002A738C">
        <w:rPr>
          <w:rFonts w:cs="Arial"/>
          <w:color w:val="auto"/>
          <w:szCs w:val="18"/>
          <w:lang w:val="de-DE" w:bidi="en-GB"/>
        </w:rPr>
        <w:t>Brabham</w:t>
      </w:r>
      <w:proofErr w:type="spellEnd"/>
      <w:r w:rsidRPr="002A738C">
        <w:rPr>
          <w:rFonts w:cs="Arial"/>
          <w:color w:val="auto"/>
          <w:szCs w:val="18"/>
          <w:lang w:val="de-DE" w:bidi="en-GB"/>
        </w:rPr>
        <w:t xml:space="preserve">-Alfa Romeo BT45 waren der Argentinier Carlos </w:t>
      </w:r>
      <w:proofErr w:type="spellStart"/>
      <w:r w:rsidRPr="002A738C">
        <w:rPr>
          <w:rFonts w:cs="Arial"/>
          <w:color w:val="auto"/>
          <w:szCs w:val="18"/>
          <w:lang w:val="de-DE" w:bidi="en-GB"/>
        </w:rPr>
        <w:t>Reutemann</w:t>
      </w:r>
      <w:proofErr w:type="spellEnd"/>
      <w:r w:rsidRPr="002A738C">
        <w:rPr>
          <w:rFonts w:cs="Arial"/>
          <w:color w:val="auto"/>
          <w:szCs w:val="18"/>
          <w:lang w:val="de-DE" w:bidi="en-GB"/>
        </w:rPr>
        <w:t xml:space="preserve"> und der Brasilianer Carlos Pace die Piloten. Drei vierte Plätze waren die besten Ergebnisse in dieser Saison.    </w:t>
      </w:r>
    </w:p>
    <w:p w:rsidR="002A738C" w:rsidRPr="002A738C" w:rsidRDefault="002A738C" w:rsidP="002A738C">
      <w:pPr>
        <w:rPr>
          <w:rFonts w:cs="Arial"/>
          <w:b/>
          <w:color w:val="auto"/>
          <w:szCs w:val="18"/>
          <w:lang w:val="de-DE" w:bidi="en-GB"/>
        </w:rPr>
      </w:pPr>
    </w:p>
    <w:p w:rsidR="002A738C" w:rsidRDefault="002A738C" w:rsidP="002A738C">
      <w:pPr>
        <w:rPr>
          <w:rFonts w:cs="Arial"/>
          <w:b/>
          <w:color w:val="auto"/>
          <w:szCs w:val="18"/>
          <w:lang w:val="en-US" w:bidi="en-GB"/>
        </w:rPr>
      </w:pPr>
    </w:p>
    <w:p w:rsidR="002A738C" w:rsidRDefault="002A738C" w:rsidP="002A738C">
      <w:pPr>
        <w:rPr>
          <w:rFonts w:cs="Arial"/>
          <w:b/>
          <w:color w:val="auto"/>
          <w:szCs w:val="18"/>
          <w:lang w:val="en-US" w:bidi="en-GB"/>
        </w:rPr>
      </w:pPr>
    </w:p>
    <w:p w:rsidR="002A738C" w:rsidRDefault="002A738C" w:rsidP="002A738C">
      <w:pPr>
        <w:rPr>
          <w:rFonts w:cs="Arial"/>
          <w:b/>
          <w:color w:val="auto"/>
          <w:szCs w:val="18"/>
          <w:lang w:val="en-US" w:bidi="en-GB"/>
        </w:rPr>
      </w:pPr>
    </w:p>
    <w:p w:rsidR="002A738C" w:rsidRDefault="002A738C" w:rsidP="002A738C">
      <w:pPr>
        <w:rPr>
          <w:rFonts w:cs="Arial"/>
          <w:b/>
          <w:color w:val="auto"/>
          <w:szCs w:val="18"/>
          <w:lang w:val="en-US" w:bidi="en-GB"/>
        </w:rPr>
      </w:pPr>
    </w:p>
    <w:p w:rsidR="002A738C" w:rsidRDefault="002A738C" w:rsidP="002A738C">
      <w:pPr>
        <w:rPr>
          <w:rFonts w:cs="Arial"/>
          <w:b/>
          <w:color w:val="auto"/>
          <w:szCs w:val="18"/>
          <w:lang w:val="en-US" w:bidi="en-GB"/>
        </w:rPr>
      </w:pPr>
    </w:p>
    <w:p w:rsidR="002A738C" w:rsidRDefault="002A738C" w:rsidP="002A738C">
      <w:pPr>
        <w:rPr>
          <w:rFonts w:cs="Arial"/>
          <w:b/>
          <w:color w:val="auto"/>
          <w:szCs w:val="18"/>
          <w:lang w:val="en-US" w:bidi="en-GB"/>
        </w:rPr>
      </w:pPr>
    </w:p>
    <w:p w:rsidR="002A738C" w:rsidRDefault="002A738C" w:rsidP="002A738C">
      <w:pPr>
        <w:rPr>
          <w:rFonts w:cs="Arial"/>
          <w:b/>
          <w:color w:val="auto"/>
          <w:szCs w:val="18"/>
          <w:lang w:val="en-US" w:bidi="en-GB"/>
        </w:rPr>
      </w:pPr>
    </w:p>
    <w:p w:rsidR="002A738C" w:rsidRPr="002A738C" w:rsidRDefault="002A738C" w:rsidP="002A738C">
      <w:pPr>
        <w:rPr>
          <w:rFonts w:cs="Arial"/>
          <w:b/>
          <w:color w:val="auto"/>
          <w:szCs w:val="18"/>
          <w:lang w:val="en-US" w:bidi="en-GB"/>
        </w:rPr>
      </w:pPr>
      <w:r w:rsidRPr="002A738C">
        <w:rPr>
          <w:rFonts w:cs="Arial"/>
          <w:b/>
          <w:color w:val="auto"/>
          <w:szCs w:val="18"/>
          <w:lang w:val="en-US" w:bidi="en-GB"/>
        </w:rPr>
        <w:lastRenderedPageBreak/>
        <w:t xml:space="preserve">Fiat und </w:t>
      </w:r>
      <w:proofErr w:type="spellStart"/>
      <w:r w:rsidRPr="002A738C">
        <w:rPr>
          <w:rFonts w:cs="Arial"/>
          <w:b/>
          <w:color w:val="auto"/>
          <w:szCs w:val="18"/>
          <w:lang w:val="en-US" w:bidi="en-GB"/>
        </w:rPr>
        <w:t>Abarth</w:t>
      </w:r>
      <w:proofErr w:type="spellEnd"/>
      <w:r w:rsidRPr="002A738C">
        <w:rPr>
          <w:rFonts w:cs="Arial"/>
          <w:b/>
          <w:color w:val="auto"/>
          <w:szCs w:val="18"/>
          <w:lang w:val="en-US" w:bidi="en-GB"/>
        </w:rPr>
        <w:t xml:space="preserve"> </w:t>
      </w:r>
      <w:proofErr w:type="spellStart"/>
      <w:r w:rsidRPr="002A738C">
        <w:rPr>
          <w:rFonts w:cs="Arial"/>
          <w:b/>
          <w:color w:val="auto"/>
          <w:szCs w:val="18"/>
          <w:lang w:val="en-US" w:bidi="en-GB"/>
        </w:rPr>
        <w:t>beim</w:t>
      </w:r>
      <w:proofErr w:type="spellEnd"/>
      <w:r w:rsidRPr="002A738C">
        <w:rPr>
          <w:rFonts w:cs="Arial"/>
          <w:b/>
          <w:color w:val="auto"/>
          <w:szCs w:val="18"/>
          <w:lang w:val="en-US" w:bidi="en-GB"/>
        </w:rPr>
        <w:t xml:space="preserve"> „Goodwood Festival of Speed 2017“</w:t>
      </w:r>
    </w:p>
    <w:p w:rsidR="002A738C" w:rsidRPr="002A738C" w:rsidRDefault="002A738C" w:rsidP="002A738C">
      <w:pPr>
        <w:rPr>
          <w:rFonts w:cs="Arial"/>
          <w:color w:val="auto"/>
          <w:szCs w:val="18"/>
          <w:lang w:val="de-DE" w:bidi="en-GB"/>
        </w:rPr>
      </w:pPr>
      <w:r w:rsidRPr="002A738C">
        <w:rPr>
          <w:rFonts w:cs="Arial"/>
          <w:color w:val="auto"/>
          <w:szCs w:val="18"/>
          <w:lang w:val="de-DE" w:bidi="en-GB"/>
        </w:rPr>
        <w:t xml:space="preserve">1976 wurde </w:t>
      </w:r>
      <w:proofErr w:type="spellStart"/>
      <w:r w:rsidRPr="002A738C">
        <w:rPr>
          <w:rFonts w:cs="Arial"/>
          <w:color w:val="auto"/>
          <w:szCs w:val="18"/>
          <w:lang w:val="de-DE" w:bidi="en-GB"/>
        </w:rPr>
        <w:t>Abarth</w:t>
      </w:r>
      <w:proofErr w:type="spellEnd"/>
      <w:r w:rsidRPr="002A738C">
        <w:rPr>
          <w:rFonts w:cs="Arial"/>
          <w:color w:val="auto"/>
          <w:szCs w:val="18"/>
          <w:lang w:val="de-DE" w:bidi="en-GB"/>
        </w:rPr>
        <w:t xml:space="preserve"> </w:t>
      </w:r>
      <w:proofErr w:type="spellStart"/>
      <w:r w:rsidRPr="002A738C">
        <w:rPr>
          <w:rFonts w:cs="Arial"/>
          <w:color w:val="auto"/>
          <w:szCs w:val="18"/>
          <w:lang w:val="de-DE" w:bidi="en-GB"/>
        </w:rPr>
        <w:t>Corse</w:t>
      </w:r>
      <w:proofErr w:type="spellEnd"/>
      <w:r w:rsidRPr="002A738C">
        <w:rPr>
          <w:rFonts w:cs="Arial"/>
          <w:color w:val="auto"/>
          <w:szCs w:val="18"/>
          <w:lang w:val="de-DE" w:bidi="en-GB"/>
        </w:rPr>
        <w:t xml:space="preserve"> als offizielle Rennabteilung von Fiat gegründet. Eine der ersten Arbeiten der neu formierten Mannschaft war der </w:t>
      </w:r>
      <w:r w:rsidRPr="002A738C">
        <w:rPr>
          <w:rFonts w:cs="Arial"/>
          <w:b/>
          <w:color w:val="auto"/>
          <w:szCs w:val="18"/>
          <w:lang w:val="de-DE" w:bidi="en-GB"/>
        </w:rPr>
        <w:t xml:space="preserve">Fiat 131 </w:t>
      </w:r>
      <w:proofErr w:type="spellStart"/>
      <w:r w:rsidRPr="002A738C">
        <w:rPr>
          <w:rFonts w:cs="Arial"/>
          <w:b/>
          <w:color w:val="auto"/>
          <w:szCs w:val="18"/>
          <w:lang w:val="de-DE" w:bidi="en-GB"/>
        </w:rPr>
        <w:t>Abarth</w:t>
      </w:r>
      <w:proofErr w:type="spellEnd"/>
      <w:r w:rsidRPr="002A738C">
        <w:rPr>
          <w:rFonts w:cs="Arial"/>
          <w:color w:val="auto"/>
          <w:szCs w:val="18"/>
          <w:lang w:val="de-DE" w:bidi="en-GB"/>
        </w:rPr>
        <w:t xml:space="preserve"> für die Rallye-Weltmeisterschaft. Die großzügigen Regeln der sogenannten Gruppe 4 ermöglichten den Technikern, aus einer Familienlimousine einen Rallyesieger zu entwickeln. So steigerten sie die Leistung des Zweiliter-Vierzylinders mit zwei obenliegenden Nockenwellen von serienmäßig 103 kW (140 PS) auf mehr als 173 kW (235 PS) im Renntrimm. In der Saison 1977 gewann Fiat die Marken-Weltmeisterschaft. Hätte es bereits eine Fahrer-Weltmeisterschaft gegeben – die erst 1979 eingeführt wurde –, hätte Fiat Werkspilot Markku </w:t>
      </w:r>
      <w:proofErr w:type="spellStart"/>
      <w:r w:rsidRPr="002A738C">
        <w:rPr>
          <w:rFonts w:cs="Arial"/>
          <w:color w:val="auto"/>
          <w:szCs w:val="18"/>
          <w:lang w:val="de-DE" w:bidi="en-GB"/>
        </w:rPr>
        <w:t>Alén</w:t>
      </w:r>
      <w:proofErr w:type="spellEnd"/>
      <w:r w:rsidRPr="002A738C">
        <w:rPr>
          <w:rFonts w:cs="Arial"/>
          <w:color w:val="auto"/>
          <w:szCs w:val="18"/>
          <w:lang w:val="de-DE" w:bidi="en-GB"/>
        </w:rPr>
        <w:t xml:space="preserve"> den Titel geholt. Fiat wurde auch 1978 und 1980 Marken-Weltmeister. Neben dem Finnen </w:t>
      </w:r>
      <w:proofErr w:type="spellStart"/>
      <w:r w:rsidRPr="002A738C">
        <w:rPr>
          <w:rFonts w:cs="Arial"/>
          <w:color w:val="auto"/>
          <w:szCs w:val="18"/>
          <w:lang w:val="de-DE" w:bidi="en-GB"/>
        </w:rPr>
        <w:t>Alén</w:t>
      </w:r>
      <w:proofErr w:type="spellEnd"/>
      <w:r w:rsidRPr="002A738C">
        <w:rPr>
          <w:rFonts w:cs="Arial"/>
          <w:color w:val="auto"/>
          <w:szCs w:val="18"/>
          <w:lang w:val="de-DE" w:bidi="en-GB"/>
        </w:rPr>
        <w:t xml:space="preserve"> hatte Walter Röhrl großen Anteil am 1980er Erfolg – in diesem Jahr wurde der Regensburger zum ersten Mal Fahrer-Weltmeister.            </w:t>
      </w:r>
    </w:p>
    <w:p w:rsidR="002A738C" w:rsidRPr="002A738C" w:rsidRDefault="002A738C" w:rsidP="002A738C">
      <w:pPr>
        <w:rPr>
          <w:rFonts w:cs="Arial"/>
          <w:b/>
          <w:color w:val="auto"/>
          <w:szCs w:val="18"/>
          <w:lang w:val="de-DE" w:bidi="en-GB"/>
        </w:rPr>
      </w:pPr>
    </w:p>
    <w:p w:rsidR="002A738C" w:rsidRPr="002A738C" w:rsidRDefault="002A738C" w:rsidP="002A738C">
      <w:pPr>
        <w:rPr>
          <w:rFonts w:cs="Arial"/>
          <w:b/>
          <w:color w:val="auto"/>
          <w:szCs w:val="18"/>
          <w:lang w:val="en-US" w:bidi="en-GB"/>
        </w:rPr>
      </w:pPr>
      <w:r w:rsidRPr="002A738C">
        <w:rPr>
          <w:rFonts w:cs="Arial"/>
          <w:b/>
          <w:color w:val="auto"/>
          <w:szCs w:val="18"/>
          <w:lang w:val="en-US" w:bidi="en-GB"/>
        </w:rPr>
        <w:t xml:space="preserve">Lancia </w:t>
      </w:r>
      <w:proofErr w:type="spellStart"/>
      <w:r w:rsidRPr="002A738C">
        <w:rPr>
          <w:rFonts w:cs="Arial"/>
          <w:b/>
          <w:color w:val="auto"/>
          <w:szCs w:val="18"/>
          <w:lang w:val="en-US" w:bidi="en-GB"/>
        </w:rPr>
        <w:t>beim</w:t>
      </w:r>
      <w:proofErr w:type="spellEnd"/>
      <w:r w:rsidRPr="002A738C">
        <w:rPr>
          <w:rFonts w:cs="Arial"/>
          <w:b/>
          <w:color w:val="auto"/>
          <w:szCs w:val="18"/>
          <w:lang w:val="en-US" w:bidi="en-GB"/>
        </w:rPr>
        <w:t xml:space="preserve"> „Goodwood Festival of Speed 2017“</w:t>
      </w:r>
    </w:p>
    <w:p w:rsidR="002A738C" w:rsidRPr="002A738C" w:rsidRDefault="002A738C" w:rsidP="002A738C">
      <w:pPr>
        <w:rPr>
          <w:rFonts w:cs="Arial"/>
          <w:color w:val="auto"/>
          <w:szCs w:val="18"/>
          <w:lang w:val="de-DE" w:bidi="en-GB"/>
        </w:rPr>
      </w:pPr>
      <w:r w:rsidRPr="002A738C">
        <w:rPr>
          <w:rFonts w:cs="Arial"/>
          <w:color w:val="auto"/>
          <w:szCs w:val="18"/>
          <w:lang w:val="de-DE" w:bidi="en-GB"/>
        </w:rPr>
        <w:t xml:space="preserve">Der </w:t>
      </w:r>
      <w:r w:rsidRPr="002A738C">
        <w:rPr>
          <w:rFonts w:cs="Arial"/>
          <w:b/>
          <w:color w:val="auto"/>
          <w:szCs w:val="18"/>
          <w:lang w:val="de-DE" w:bidi="en-GB"/>
        </w:rPr>
        <w:t>Lancia LC2</w:t>
      </w:r>
      <w:r w:rsidRPr="002A738C">
        <w:rPr>
          <w:rFonts w:cs="Arial"/>
          <w:color w:val="auto"/>
          <w:szCs w:val="18"/>
          <w:lang w:val="de-DE" w:bidi="en-GB"/>
        </w:rPr>
        <w:t xml:space="preserve"> war das erste Rennfahrzeug der Marke, das nach dem Reglement der sogenannten Gruppe C für die Langstrecken-Weltmeisterschaft entwickelt wurde. Es basierte auf Erfahrungen, die das Team ab der Saison 1979 gesammelt hatte. Mit dem Lancia Beta </w:t>
      </w:r>
      <w:proofErr w:type="spellStart"/>
      <w:r w:rsidRPr="002A738C">
        <w:rPr>
          <w:rFonts w:cs="Arial"/>
          <w:color w:val="auto"/>
          <w:szCs w:val="18"/>
          <w:lang w:val="de-DE" w:bidi="en-GB"/>
        </w:rPr>
        <w:t>Montecarlo</w:t>
      </w:r>
      <w:proofErr w:type="spellEnd"/>
      <w:r w:rsidRPr="002A738C">
        <w:rPr>
          <w:rFonts w:cs="Arial"/>
          <w:color w:val="auto"/>
          <w:szCs w:val="18"/>
          <w:lang w:val="de-DE" w:bidi="en-GB"/>
        </w:rPr>
        <w:t xml:space="preserve"> hatte die Marke 1980 die Zweiliter-Klasse der Sportwagen-Weltmeisterschaft und die Deutsche Sportwagen-Meisterschaft gewonnen. Ein Jahr später hatte Lancia zusätzlich zum Titel in der Zweiliter-Klasse sogar die Meisterschaft in der Gesamtwertung der Sportwagen-Weltmeisterschaft für sich entschieden. 1983 war der Lancia LC2 fertig. Als Antrieb dient ein von Ferrari entwickelter Dreiliter-V8, der dank zweier riesiger Turbolader des deutschen Herstellers KKK bis zu 698 kW (950 PS) leistet. Die aerodynamisch ausgeklügelte Karosserie, die auch ohne seitliche Schürzen einen gewissen „</w:t>
      </w:r>
      <w:proofErr w:type="spellStart"/>
      <w:r w:rsidRPr="002A738C">
        <w:rPr>
          <w:rFonts w:cs="Arial"/>
          <w:color w:val="auto"/>
          <w:szCs w:val="18"/>
          <w:lang w:val="de-DE" w:bidi="en-GB"/>
        </w:rPr>
        <w:t>Ground-Effect</w:t>
      </w:r>
      <w:proofErr w:type="spellEnd"/>
      <w:r w:rsidRPr="002A738C">
        <w:rPr>
          <w:rFonts w:cs="Arial"/>
          <w:color w:val="auto"/>
          <w:szCs w:val="18"/>
          <w:lang w:val="de-DE" w:bidi="en-GB"/>
        </w:rPr>
        <w:t xml:space="preserve">“ erzeugt – den Renner also förmlich an den Asphalt saugt –, stammt von </w:t>
      </w:r>
      <w:proofErr w:type="spellStart"/>
      <w:r w:rsidRPr="002A738C">
        <w:rPr>
          <w:rFonts w:cs="Arial"/>
          <w:color w:val="auto"/>
          <w:szCs w:val="18"/>
          <w:lang w:val="de-DE" w:bidi="en-GB"/>
        </w:rPr>
        <w:t>Pininfarina</w:t>
      </w:r>
      <w:proofErr w:type="spellEnd"/>
      <w:r w:rsidRPr="002A738C">
        <w:rPr>
          <w:rFonts w:cs="Arial"/>
          <w:color w:val="auto"/>
          <w:szCs w:val="18"/>
          <w:lang w:val="de-DE" w:bidi="en-GB"/>
        </w:rPr>
        <w:t xml:space="preserve">. In der Saison 1983 erzielten die Werkspiloten einige Trainingsbestzeiten, das deutsch-italienische Duo Hans Heyer/Teo </w:t>
      </w:r>
      <w:proofErr w:type="spellStart"/>
      <w:r w:rsidRPr="002A738C">
        <w:rPr>
          <w:rFonts w:cs="Arial"/>
          <w:color w:val="auto"/>
          <w:szCs w:val="18"/>
          <w:lang w:val="de-DE" w:bidi="en-GB"/>
        </w:rPr>
        <w:t>Fabi</w:t>
      </w:r>
      <w:proofErr w:type="spellEnd"/>
      <w:r w:rsidRPr="002A738C">
        <w:rPr>
          <w:rFonts w:cs="Arial"/>
          <w:color w:val="auto"/>
          <w:szCs w:val="18"/>
          <w:lang w:val="de-DE" w:bidi="en-GB"/>
        </w:rPr>
        <w:t xml:space="preserve"> gewann das Finale in </w:t>
      </w:r>
      <w:proofErr w:type="spellStart"/>
      <w:r w:rsidRPr="002A738C">
        <w:rPr>
          <w:rFonts w:cs="Arial"/>
          <w:color w:val="auto"/>
          <w:szCs w:val="18"/>
          <w:lang w:val="de-DE" w:bidi="en-GB"/>
        </w:rPr>
        <w:t>Imola</w:t>
      </w:r>
      <w:proofErr w:type="spellEnd"/>
      <w:r w:rsidRPr="002A738C">
        <w:rPr>
          <w:rFonts w:cs="Arial"/>
          <w:color w:val="auto"/>
          <w:szCs w:val="18"/>
          <w:lang w:val="de-DE" w:bidi="en-GB"/>
        </w:rPr>
        <w:t xml:space="preserve">. Der Lancia LC2 war noch drei weitere Jahre im Einsatz. Zu den größten Erfolgen gehören der Doppelsieg beim 9-Stunden-Rennen von </w:t>
      </w:r>
      <w:proofErr w:type="spellStart"/>
      <w:r w:rsidRPr="002A738C">
        <w:rPr>
          <w:rFonts w:cs="Arial"/>
          <w:color w:val="auto"/>
          <w:szCs w:val="18"/>
          <w:lang w:val="de-DE" w:bidi="en-GB"/>
        </w:rPr>
        <w:t>Kyalami</w:t>
      </w:r>
      <w:proofErr w:type="spellEnd"/>
      <w:r w:rsidRPr="002A738C">
        <w:rPr>
          <w:rFonts w:cs="Arial"/>
          <w:color w:val="auto"/>
          <w:szCs w:val="18"/>
          <w:lang w:val="de-DE" w:bidi="en-GB"/>
        </w:rPr>
        <w:t xml:space="preserve"> 1984 sowie der Sieg beim 24-Stunden-Rennen in </w:t>
      </w:r>
      <w:proofErr w:type="spellStart"/>
      <w:r w:rsidRPr="002A738C">
        <w:rPr>
          <w:rFonts w:cs="Arial"/>
          <w:color w:val="auto"/>
          <w:szCs w:val="18"/>
          <w:lang w:val="de-DE" w:bidi="en-GB"/>
        </w:rPr>
        <w:t>Spa-Francorchamps</w:t>
      </w:r>
      <w:proofErr w:type="spellEnd"/>
      <w:r w:rsidRPr="002A738C">
        <w:rPr>
          <w:rFonts w:cs="Arial"/>
          <w:color w:val="auto"/>
          <w:szCs w:val="18"/>
          <w:lang w:val="de-DE" w:bidi="en-GB"/>
        </w:rPr>
        <w:t xml:space="preserve"> 1985.</w:t>
      </w:r>
    </w:p>
    <w:p w:rsidR="002A738C" w:rsidRPr="002A738C" w:rsidRDefault="002A738C" w:rsidP="002A738C">
      <w:pPr>
        <w:rPr>
          <w:rFonts w:cs="Arial"/>
          <w:color w:val="auto"/>
          <w:szCs w:val="18"/>
          <w:lang w:val="de-DE" w:bidi="en-GB"/>
        </w:rPr>
      </w:pPr>
    </w:p>
    <w:p w:rsidR="002A738C" w:rsidRPr="002A738C" w:rsidRDefault="002A738C" w:rsidP="002A738C">
      <w:pPr>
        <w:rPr>
          <w:rFonts w:cs="Arial"/>
          <w:color w:val="auto"/>
          <w:szCs w:val="18"/>
          <w:lang w:val="de-DE" w:bidi="en-GB"/>
        </w:rPr>
      </w:pPr>
      <w:r w:rsidRPr="002A738C">
        <w:rPr>
          <w:rFonts w:cs="Arial"/>
          <w:color w:val="auto"/>
          <w:szCs w:val="18"/>
          <w:lang w:val="de-DE" w:bidi="en-GB"/>
        </w:rPr>
        <w:t xml:space="preserve">Der Lancia Delta dominierte in mehreren Varianten die Rallye-Weltmeisterschaft in den ersten Jahren nach Einführung der sogenannten Gruppe A in der Saison 1987. In dieser Kategorie waren Serienfahrzeuge als Basis vorgeschrieben, von denen mindestens 5.000 Stück verkauft wurden. Den Anfang machte der Lancia Delta HF 4WD, mit dem der Finne Juha Kankkunen 1987 Weltmeister wurde und Lancia den Titel in der Markenwertung sicherte. 1988 gewann das Lancia Werksteam zehn von elf Läufen zur Marken-WM. Miki </w:t>
      </w:r>
      <w:proofErr w:type="spellStart"/>
      <w:r w:rsidRPr="002A738C">
        <w:rPr>
          <w:rFonts w:cs="Arial"/>
          <w:color w:val="auto"/>
          <w:szCs w:val="18"/>
          <w:lang w:val="de-DE" w:bidi="en-GB"/>
        </w:rPr>
        <w:t>Biasion</w:t>
      </w:r>
      <w:proofErr w:type="spellEnd"/>
      <w:r w:rsidRPr="002A738C">
        <w:rPr>
          <w:rFonts w:cs="Arial"/>
          <w:color w:val="auto"/>
          <w:szCs w:val="18"/>
          <w:lang w:val="de-DE" w:bidi="en-GB"/>
        </w:rPr>
        <w:t xml:space="preserve"> wurde im Lancia Delta Integrale Fahrer-Weltmeister. 1989 verteidigte der Italiener seinen Titel, jetzt im </w:t>
      </w:r>
      <w:r w:rsidRPr="002A738C">
        <w:rPr>
          <w:rFonts w:cs="Arial"/>
          <w:b/>
          <w:color w:val="auto"/>
          <w:szCs w:val="18"/>
          <w:lang w:val="de-DE" w:bidi="en-GB"/>
        </w:rPr>
        <w:t>Lancia Delta Integrale 16V</w:t>
      </w:r>
      <w:r w:rsidRPr="002A738C">
        <w:rPr>
          <w:rFonts w:cs="Arial"/>
          <w:color w:val="auto"/>
          <w:szCs w:val="18"/>
          <w:lang w:val="de-DE" w:bidi="en-GB"/>
        </w:rPr>
        <w:t xml:space="preserve">. Mit neuem 16-Ventil-Zylinderkopf leistete der Zweiliter-Turbomotor inzwischen 217 kW (295 PS). Permanenter Allradantrieb, drei Differenziale, Sechsganggetriebe und McPherson-Federbeine ringsum sorgten dafür, dass die Leistung auf Schnee, Eis, Schotter und Asphalt gleichermaßen gut genutzt werden konnte. Lancia blieb bis 1992 in der Markenwertung ungeschlagen, mit sechs Titeln in Folge setzte der Lancia Delta einen Rekord. Nach Kankkunen und zweimal </w:t>
      </w:r>
      <w:proofErr w:type="spellStart"/>
      <w:r w:rsidRPr="002A738C">
        <w:rPr>
          <w:rFonts w:cs="Arial"/>
          <w:color w:val="auto"/>
          <w:szCs w:val="18"/>
          <w:lang w:val="de-DE" w:bidi="en-GB"/>
        </w:rPr>
        <w:t>Biasion</w:t>
      </w:r>
      <w:proofErr w:type="spellEnd"/>
      <w:r w:rsidRPr="002A738C">
        <w:rPr>
          <w:rFonts w:cs="Arial"/>
          <w:color w:val="auto"/>
          <w:szCs w:val="18"/>
          <w:lang w:val="de-DE" w:bidi="en-GB"/>
        </w:rPr>
        <w:t xml:space="preserve"> stellte das italienische Werksteam 1991 noch einmal mit Kankkunen erneut den Fahrer-Weltmeister.                </w:t>
      </w:r>
    </w:p>
    <w:p w:rsidR="002A738C" w:rsidRPr="002A738C" w:rsidRDefault="002A738C" w:rsidP="002A738C">
      <w:pPr>
        <w:rPr>
          <w:rFonts w:cs="Arial"/>
          <w:b/>
          <w:color w:val="auto"/>
          <w:szCs w:val="18"/>
          <w:lang w:val="de-DE" w:bidi="en-GB"/>
        </w:rPr>
      </w:pPr>
    </w:p>
    <w:p w:rsidR="002A738C" w:rsidRDefault="002A738C" w:rsidP="002A738C">
      <w:pPr>
        <w:rPr>
          <w:rFonts w:cs="Arial"/>
          <w:b/>
          <w:color w:val="auto"/>
          <w:szCs w:val="18"/>
          <w:lang w:val="en-US" w:bidi="en-GB"/>
        </w:rPr>
      </w:pPr>
    </w:p>
    <w:p w:rsidR="002A738C" w:rsidRDefault="002A738C" w:rsidP="002A738C">
      <w:pPr>
        <w:rPr>
          <w:rFonts w:cs="Arial"/>
          <w:b/>
          <w:color w:val="auto"/>
          <w:szCs w:val="18"/>
          <w:lang w:val="en-US" w:bidi="en-GB"/>
        </w:rPr>
      </w:pPr>
    </w:p>
    <w:p w:rsidR="002A738C" w:rsidRDefault="002A738C" w:rsidP="002A738C">
      <w:pPr>
        <w:rPr>
          <w:rFonts w:cs="Arial"/>
          <w:b/>
          <w:color w:val="auto"/>
          <w:szCs w:val="18"/>
          <w:lang w:val="en-US" w:bidi="en-GB"/>
        </w:rPr>
      </w:pPr>
    </w:p>
    <w:p w:rsidR="002A738C" w:rsidRPr="002A738C" w:rsidRDefault="002A738C" w:rsidP="002A738C">
      <w:pPr>
        <w:rPr>
          <w:rFonts w:cs="Arial"/>
          <w:b/>
          <w:color w:val="auto"/>
          <w:szCs w:val="18"/>
          <w:lang w:val="en-US" w:bidi="en-GB"/>
        </w:rPr>
      </w:pPr>
      <w:proofErr w:type="spellStart"/>
      <w:r w:rsidRPr="002A738C">
        <w:rPr>
          <w:rFonts w:cs="Arial"/>
          <w:b/>
          <w:color w:val="auto"/>
          <w:szCs w:val="18"/>
          <w:lang w:val="en-US" w:bidi="en-GB"/>
        </w:rPr>
        <w:lastRenderedPageBreak/>
        <w:t>Mopar</w:t>
      </w:r>
      <w:proofErr w:type="spellEnd"/>
      <w:r w:rsidRPr="002A738C">
        <w:rPr>
          <w:rFonts w:cs="Arial"/>
          <w:b/>
          <w:color w:val="auto"/>
          <w:szCs w:val="18"/>
          <w:vertAlign w:val="superscript"/>
          <w:lang w:val="en-US" w:bidi="en-GB"/>
        </w:rPr>
        <w:t>®</w:t>
      </w:r>
      <w:r w:rsidRPr="002A738C">
        <w:rPr>
          <w:rFonts w:cs="Arial"/>
          <w:b/>
          <w:color w:val="auto"/>
          <w:szCs w:val="18"/>
          <w:lang w:val="en-US" w:bidi="en-GB"/>
        </w:rPr>
        <w:t xml:space="preserve"> </w:t>
      </w:r>
      <w:proofErr w:type="spellStart"/>
      <w:r w:rsidRPr="002A738C">
        <w:rPr>
          <w:rFonts w:cs="Arial"/>
          <w:b/>
          <w:color w:val="auto"/>
          <w:szCs w:val="18"/>
          <w:lang w:val="en-US" w:bidi="en-GB"/>
        </w:rPr>
        <w:t>beim</w:t>
      </w:r>
      <w:proofErr w:type="spellEnd"/>
      <w:r w:rsidRPr="002A738C">
        <w:rPr>
          <w:rFonts w:cs="Arial"/>
          <w:b/>
          <w:color w:val="auto"/>
          <w:szCs w:val="18"/>
          <w:lang w:val="en-US" w:bidi="en-GB"/>
        </w:rPr>
        <w:t xml:space="preserve"> „Goodwood Festival of Speed 2017“</w:t>
      </w:r>
    </w:p>
    <w:p w:rsidR="00210E55" w:rsidRDefault="002A738C" w:rsidP="002A738C">
      <w:pPr>
        <w:rPr>
          <w:color w:val="auto"/>
          <w:lang w:val="de-DE"/>
        </w:rPr>
      </w:pPr>
      <w:proofErr w:type="spellStart"/>
      <w:r w:rsidRPr="002A738C">
        <w:rPr>
          <w:rFonts w:cs="Arial"/>
          <w:color w:val="auto"/>
          <w:szCs w:val="18"/>
          <w:lang w:val="en-US" w:bidi="en-GB"/>
        </w:rPr>
        <w:t>Auch</w:t>
      </w:r>
      <w:proofErr w:type="spellEnd"/>
      <w:r w:rsidRPr="002A738C">
        <w:rPr>
          <w:rFonts w:cs="Arial"/>
          <w:color w:val="auto"/>
          <w:szCs w:val="18"/>
          <w:lang w:val="en-US" w:bidi="en-GB"/>
        </w:rPr>
        <w:t xml:space="preserve"> </w:t>
      </w:r>
      <w:proofErr w:type="spellStart"/>
      <w:r w:rsidRPr="002A738C">
        <w:rPr>
          <w:rFonts w:cs="Arial"/>
          <w:color w:val="auto"/>
          <w:szCs w:val="18"/>
          <w:lang w:val="en-US" w:bidi="en-GB"/>
        </w:rPr>
        <w:t>Mopar</w:t>
      </w:r>
      <w:proofErr w:type="spellEnd"/>
      <w:r w:rsidRPr="002A738C">
        <w:rPr>
          <w:rFonts w:cs="Arial"/>
          <w:color w:val="auto"/>
          <w:szCs w:val="18"/>
          <w:vertAlign w:val="superscript"/>
          <w:lang w:val="en-US" w:bidi="en-GB"/>
        </w:rPr>
        <w:t>®</w:t>
      </w:r>
      <w:r w:rsidRPr="002A738C">
        <w:rPr>
          <w:rFonts w:cs="Arial"/>
          <w:color w:val="auto"/>
          <w:szCs w:val="18"/>
          <w:lang w:val="en-US" w:bidi="en-GB"/>
        </w:rPr>
        <w:t xml:space="preserve">, die </w:t>
      </w:r>
      <w:proofErr w:type="spellStart"/>
      <w:r w:rsidRPr="002A738C">
        <w:rPr>
          <w:rFonts w:cs="Arial"/>
          <w:color w:val="auto"/>
          <w:szCs w:val="18"/>
          <w:lang w:val="en-US" w:bidi="en-GB"/>
        </w:rPr>
        <w:t>Marke</w:t>
      </w:r>
      <w:proofErr w:type="spellEnd"/>
      <w:r w:rsidRPr="002A738C">
        <w:rPr>
          <w:rFonts w:cs="Arial"/>
          <w:color w:val="auto"/>
          <w:szCs w:val="18"/>
          <w:lang w:val="en-US" w:bidi="en-GB"/>
        </w:rPr>
        <w:t xml:space="preserve"> von Fiat Chrysler Automobiles </w:t>
      </w:r>
      <w:proofErr w:type="spellStart"/>
      <w:r w:rsidRPr="002A738C">
        <w:rPr>
          <w:rFonts w:cs="Arial"/>
          <w:color w:val="auto"/>
          <w:szCs w:val="18"/>
          <w:lang w:val="en-US" w:bidi="en-GB"/>
        </w:rPr>
        <w:t>für</w:t>
      </w:r>
      <w:proofErr w:type="spellEnd"/>
      <w:r w:rsidRPr="002A738C">
        <w:rPr>
          <w:rFonts w:cs="Arial"/>
          <w:color w:val="auto"/>
          <w:szCs w:val="18"/>
          <w:lang w:val="en-US" w:bidi="en-GB"/>
        </w:rPr>
        <w:t xml:space="preserve"> </w:t>
      </w:r>
      <w:proofErr w:type="spellStart"/>
      <w:r w:rsidRPr="002A738C">
        <w:rPr>
          <w:rFonts w:cs="Arial"/>
          <w:color w:val="auto"/>
          <w:szCs w:val="18"/>
          <w:lang w:val="en-US" w:bidi="en-GB"/>
        </w:rPr>
        <w:t>Accessoires</w:t>
      </w:r>
      <w:proofErr w:type="spellEnd"/>
      <w:r w:rsidRPr="002A738C">
        <w:rPr>
          <w:rFonts w:cs="Arial"/>
          <w:color w:val="auto"/>
          <w:szCs w:val="18"/>
          <w:lang w:val="en-US" w:bidi="en-GB"/>
        </w:rPr>
        <w:t xml:space="preserve">, </w:t>
      </w:r>
      <w:proofErr w:type="spellStart"/>
      <w:r w:rsidRPr="002A738C">
        <w:rPr>
          <w:rFonts w:cs="Arial"/>
          <w:color w:val="auto"/>
          <w:szCs w:val="18"/>
          <w:lang w:val="en-US" w:bidi="en-GB"/>
        </w:rPr>
        <w:t>Zubehör</w:t>
      </w:r>
      <w:proofErr w:type="spellEnd"/>
      <w:r w:rsidRPr="002A738C">
        <w:rPr>
          <w:rFonts w:cs="Arial"/>
          <w:color w:val="auto"/>
          <w:szCs w:val="18"/>
          <w:lang w:val="en-US" w:bidi="en-GB"/>
        </w:rPr>
        <w:t xml:space="preserve">, </w:t>
      </w:r>
      <w:proofErr w:type="spellStart"/>
      <w:r w:rsidRPr="002A738C">
        <w:rPr>
          <w:rFonts w:cs="Arial"/>
          <w:color w:val="auto"/>
          <w:szCs w:val="18"/>
          <w:lang w:val="en-US" w:bidi="en-GB"/>
        </w:rPr>
        <w:t>Kundenservice</w:t>
      </w:r>
      <w:proofErr w:type="spellEnd"/>
      <w:r w:rsidRPr="002A738C">
        <w:rPr>
          <w:rFonts w:cs="Arial"/>
          <w:color w:val="auto"/>
          <w:szCs w:val="18"/>
          <w:lang w:val="en-US" w:bidi="en-GB"/>
        </w:rPr>
        <w:t xml:space="preserve"> und Original-</w:t>
      </w:r>
      <w:proofErr w:type="spellStart"/>
      <w:r w:rsidRPr="002A738C">
        <w:rPr>
          <w:rFonts w:cs="Arial"/>
          <w:color w:val="auto"/>
          <w:szCs w:val="18"/>
          <w:lang w:val="en-US" w:bidi="en-GB"/>
        </w:rPr>
        <w:t>Ersatzteile</w:t>
      </w:r>
      <w:proofErr w:type="spellEnd"/>
      <w:r w:rsidRPr="002A738C">
        <w:rPr>
          <w:rFonts w:cs="Arial"/>
          <w:color w:val="auto"/>
          <w:szCs w:val="18"/>
          <w:lang w:val="en-US" w:bidi="en-GB"/>
        </w:rPr>
        <w:t xml:space="preserve">, </w:t>
      </w:r>
      <w:proofErr w:type="spellStart"/>
      <w:r w:rsidRPr="002A738C">
        <w:rPr>
          <w:rFonts w:cs="Arial"/>
          <w:color w:val="auto"/>
          <w:szCs w:val="18"/>
          <w:lang w:val="en-US" w:bidi="en-GB"/>
        </w:rPr>
        <w:t>folgt</w:t>
      </w:r>
      <w:proofErr w:type="spellEnd"/>
      <w:r w:rsidRPr="002A738C">
        <w:rPr>
          <w:rFonts w:cs="Arial"/>
          <w:color w:val="auto"/>
          <w:szCs w:val="18"/>
          <w:lang w:val="en-US" w:bidi="en-GB"/>
        </w:rPr>
        <w:t xml:space="preserve"> der </w:t>
      </w:r>
      <w:proofErr w:type="spellStart"/>
      <w:r w:rsidRPr="002A738C">
        <w:rPr>
          <w:rFonts w:cs="Arial"/>
          <w:color w:val="auto"/>
          <w:szCs w:val="18"/>
          <w:lang w:val="en-US" w:bidi="en-GB"/>
        </w:rPr>
        <w:t>Einladung</w:t>
      </w:r>
      <w:proofErr w:type="spellEnd"/>
      <w:r w:rsidRPr="002A738C">
        <w:rPr>
          <w:rFonts w:cs="Arial"/>
          <w:color w:val="auto"/>
          <w:szCs w:val="18"/>
          <w:lang w:val="en-US" w:bidi="en-GB"/>
        </w:rPr>
        <w:t xml:space="preserve"> von Lord March </w:t>
      </w:r>
      <w:proofErr w:type="spellStart"/>
      <w:r w:rsidRPr="002A738C">
        <w:rPr>
          <w:rFonts w:cs="Arial"/>
          <w:color w:val="auto"/>
          <w:szCs w:val="18"/>
          <w:lang w:val="en-US" w:bidi="en-GB"/>
        </w:rPr>
        <w:t>nach</w:t>
      </w:r>
      <w:proofErr w:type="spellEnd"/>
      <w:r w:rsidRPr="002A738C">
        <w:rPr>
          <w:rFonts w:cs="Arial"/>
          <w:color w:val="auto"/>
          <w:szCs w:val="18"/>
          <w:lang w:val="en-US" w:bidi="en-GB"/>
        </w:rPr>
        <w:t xml:space="preserve"> Goodwood House. </w:t>
      </w:r>
      <w:r w:rsidRPr="002A738C">
        <w:rPr>
          <w:rFonts w:cs="Arial"/>
          <w:color w:val="auto"/>
          <w:szCs w:val="18"/>
          <w:lang w:val="de-DE" w:bidi="en-GB"/>
        </w:rPr>
        <w:t xml:space="preserve">Aus dem umfangreichen Angebot rund um den Alfa Romeo </w:t>
      </w:r>
      <w:proofErr w:type="spellStart"/>
      <w:r w:rsidRPr="002A738C">
        <w:rPr>
          <w:rFonts w:cs="Arial"/>
          <w:color w:val="auto"/>
          <w:szCs w:val="18"/>
          <w:lang w:val="de-DE" w:bidi="en-GB"/>
        </w:rPr>
        <w:t>Stelvio</w:t>
      </w:r>
      <w:proofErr w:type="spellEnd"/>
      <w:r w:rsidRPr="002A738C">
        <w:rPr>
          <w:rFonts w:cs="Arial"/>
          <w:color w:val="auto"/>
          <w:szCs w:val="18"/>
          <w:lang w:val="de-DE" w:bidi="en-GB"/>
        </w:rPr>
        <w:t xml:space="preserve"> sind unter anderem exklusive Kühlergrills und Abdeckkappen für die Außenspiegel sowie ein Unterfahrschutz und Leichtmetallräder im 20-Zoll-Format zu sehen.</w:t>
      </w:r>
    </w:p>
    <w:p w:rsidR="002A738C" w:rsidRDefault="002A738C" w:rsidP="00C4707A">
      <w:pPr>
        <w:jc w:val="both"/>
        <w:rPr>
          <w:rFonts w:asciiTheme="minorHAnsi" w:hAnsiTheme="minorHAnsi" w:cstheme="minorHAnsi"/>
          <w:color w:val="202020"/>
          <w:sz w:val="16"/>
          <w:szCs w:val="16"/>
          <w:lang w:val="de-DE"/>
        </w:rPr>
      </w:pPr>
    </w:p>
    <w:p w:rsidR="00FA24A5" w:rsidRPr="00210E55" w:rsidRDefault="00FA24A5" w:rsidP="00C4707A">
      <w:pPr>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Bei Rückfragen wenden Sie sich bitte an:</w:t>
      </w:r>
    </w:p>
    <w:p w:rsidR="00210E55" w:rsidRDefault="00FA24A5" w:rsidP="00FA24A5">
      <w:pPr>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Andreas Blecha</w:t>
      </w:r>
    </w:p>
    <w:p w:rsidR="00FA24A5" w:rsidRPr="00210E55" w:rsidRDefault="00FA24A5" w:rsidP="00FA24A5">
      <w:pPr>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Public Relations Manager</w:t>
      </w:r>
    </w:p>
    <w:p w:rsidR="00FA24A5" w:rsidRPr="00210E55" w:rsidRDefault="0031446F" w:rsidP="00CD379A">
      <w:pPr>
        <w:spacing w:line="240" w:lineRule="auto"/>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FCA</w:t>
      </w:r>
      <w:r w:rsidR="00FA24A5" w:rsidRPr="00210E55">
        <w:rPr>
          <w:rFonts w:asciiTheme="minorHAnsi" w:hAnsiTheme="minorHAnsi" w:cstheme="minorHAnsi"/>
          <w:color w:val="202020"/>
          <w:sz w:val="16"/>
          <w:szCs w:val="16"/>
          <w:lang w:val="de-DE"/>
        </w:rPr>
        <w:t xml:space="preserve"> Austria GmbH</w:t>
      </w:r>
    </w:p>
    <w:p w:rsidR="00FA24A5" w:rsidRPr="00210E55" w:rsidRDefault="00FA24A5" w:rsidP="00CD379A">
      <w:pPr>
        <w:spacing w:line="240" w:lineRule="auto"/>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Schönbrunner Straße 297 - 307, 1120 Wien</w:t>
      </w:r>
    </w:p>
    <w:p w:rsidR="00FA24A5" w:rsidRPr="00210E55" w:rsidRDefault="00FA24A5" w:rsidP="00CD379A">
      <w:pPr>
        <w:spacing w:line="240" w:lineRule="auto"/>
        <w:jc w:val="both"/>
        <w:rPr>
          <w:rFonts w:asciiTheme="minorHAnsi" w:hAnsiTheme="minorHAnsi" w:cstheme="minorHAnsi"/>
          <w:color w:val="202020"/>
          <w:sz w:val="16"/>
          <w:szCs w:val="16"/>
          <w:lang w:val="fr-FR"/>
        </w:rPr>
      </w:pPr>
      <w:r w:rsidRPr="00210E55">
        <w:rPr>
          <w:rFonts w:asciiTheme="minorHAnsi" w:hAnsiTheme="minorHAnsi" w:cstheme="minorHAnsi"/>
          <w:color w:val="202020"/>
          <w:sz w:val="16"/>
          <w:szCs w:val="16"/>
          <w:lang w:val="fr-FR"/>
        </w:rPr>
        <w:t>Tel: 01-68001 1088</w:t>
      </w:r>
    </w:p>
    <w:p w:rsidR="00FA24A5" w:rsidRPr="00210E55" w:rsidRDefault="008558CC" w:rsidP="00CD379A">
      <w:pPr>
        <w:spacing w:line="240" w:lineRule="auto"/>
        <w:jc w:val="both"/>
        <w:rPr>
          <w:rFonts w:asciiTheme="minorHAnsi" w:hAnsiTheme="minorHAnsi" w:cstheme="minorHAnsi"/>
          <w:color w:val="202020"/>
          <w:sz w:val="16"/>
          <w:szCs w:val="16"/>
          <w:lang w:val="fr-FR"/>
        </w:rPr>
      </w:pPr>
      <w:r w:rsidRPr="00210E55">
        <w:rPr>
          <w:rFonts w:asciiTheme="minorHAnsi" w:hAnsiTheme="minorHAnsi" w:cstheme="minorHAnsi"/>
          <w:color w:val="202020"/>
          <w:sz w:val="16"/>
          <w:szCs w:val="16"/>
          <w:lang w:val="fr-FR"/>
        </w:rPr>
        <w:t>Email</w:t>
      </w:r>
      <w:r w:rsidR="00FA24A5" w:rsidRPr="00210E55">
        <w:rPr>
          <w:rFonts w:asciiTheme="minorHAnsi" w:hAnsiTheme="minorHAnsi" w:cstheme="minorHAnsi"/>
          <w:color w:val="202020"/>
          <w:sz w:val="16"/>
          <w:szCs w:val="16"/>
          <w:lang w:val="fr-FR"/>
        </w:rPr>
        <w:t xml:space="preserve">: </w:t>
      </w:r>
      <w:hyperlink r:id="rId10" w:history="1">
        <w:r w:rsidR="00FA24A5" w:rsidRPr="00210E55">
          <w:rPr>
            <w:rFonts w:asciiTheme="minorHAnsi" w:hAnsiTheme="minorHAnsi" w:cstheme="minorHAnsi"/>
            <w:color w:val="202020"/>
            <w:sz w:val="16"/>
            <w:szCs w:val="16"/>
            <w:lang w:val="fr-FR"/>
          </w:rPr>
          <w:t>andreas.blecha@fcagroup.com</w:t>
        </w:r>
      </w:hyperlink>
    </w:p>
    <w:p w:rsidR="00441171" w:rsidRPr="00100BAE" w:rsidRDefault="00441171" w:rsidP="00441171">
      <w:pPr>
        <w:spacing w:line="240" w:lineRule="auto"/>
        <w:jc w:val="both"/>
        <w:rPr>
          <w:rFonts w:asciiTheme="minorHAnsi" w:hAnsiTheme="minorHAnsi" w:cstheme="minorHAnsi"/>
          <w:color w:val="202020"/>
          <w:sz w:val="16"/>
          <w:szCs w:val="16"/>
          <w:lang w:val="de-DE"/>
        </w:rPr>
      </w:pPr>
      <w:r w:rsidRPr="00100BAE">
        <w:rPr>
          <w:rFonts w:asciiTheme="minorHAnsi" w:hAnsiTheme="minorHAnsi" w:cstheme="minorHAnsi"/>
          <w:color w:val="202020"/>
          <w:sz w:val="16"/>
          <w:szCs w:val="16"/>
          <w:lang w:val="de-DE"/>
        </w:rPr>
        <w:t xml:space="preserve">Alfa Romeo Presse im Web: </w:t>
      </w:r>
      <w:hyperlink r:id="rId11" w:history="1">
        <w:r w:rsidRPr="00100BAE">
          <w:rPr>
            <w:color w:val="202020"/>
            <w:sz w:val="16"/>
            <w:lang w:val="de-DE"/>
          </w:rPr>
          <w:t>www.alfaromeopress.at</w:t>
        </w:r>
      </w:hyperlink>
    </w:p>
    <w:p w:rsidR="0045305E" w:rsidRPr="007219F4" w:rsidRDefault="0045305E" w:rsidP="00823FD1">
      <w:pPr>
        <w:pStyle w:val="04NomeLetteraItalic"/>
        <w:spacing w:line="240" w:lineRule="auto"/>
        <w:rPr>
          <w:rFonts w:asciiTheme="minorHAnsi" w:hAnsiTheme="minorHAnsi" w:cstheme="minorHAnsi"/>
          <w:i w:val="0"/>
          <w:sz w:val="18"/>
          <w:szCs w:val="16"/>
          <w:lang w:val="de-AT"/>
        </w:rPr>
      </w:pPr>
    </w:p>
    <w:sectPr w:rsidR="0045305E" w:rsidRPr="007219F4" w:rsidSect="005B4E8A">
      <w:headerReference w:type="default" r:id="rId12"/>
      <w:footerReference w:type="default" r:id="rId13"/>
      <w:headerReference w:type="first" r:id="rId14"/>
      <w:footerReference w:type="first" r:id="rId15"/>
      <w:pgSz w:w="11906" w:h="16838"/>
      <w:pgMar w:top="2835" w:right="1247" w:bottom="1276"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E1" w:rsidRDefault="00633EE1" w:rsidP="007368CD">
      <w:r>
        <w:separator/>
      </w:r>
    </w:p>
  </w:endnote>
  <w:endnote w:type="continuationSeparator" w:id="0">
    <w:p w:rsidR="00633EE1" w:rsidRDefault="00633E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FA24A5" w:rsidP="007368CD">
    <w:pPr>
      <w:pStyle w:val="Footer"/>
    </w:pPr>
    <w:r w:rsidRPr="00FA24A5">
      <w:rPr>
        <w:noProof/>
        <w:lang w:val="en-US" w:eastAsia="en-US"/>
      </w:rPr>
      <w:drawing>
        <wp:anchor distT="0" distB="0" distL="114300" distR="114300" simplePos="0" relativeHeight="251727872" behindDoc="1" locked="1" layoutInCell="1" allowOverlap="1" wp14:anchorId="6746CE2F" wp14:editId="2260D451">
          <wp:simplePos x="0" y="0"/>
          <wp:positionH relativeFrom="page">
            <wp:posOffset>537210</wp:posOffset>
          </wp:positionH>
          <wp:positionV relativeFrom="page">
            <wp:posOffset>9955530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FA24A5">
      <w:rPr>
        <w:noProof/>
        <w:lang w:val="en-US" w:eastAsia="en-US"/>
      </w:rPr>
      <mc:AlternateContent>
        <mc:Choice Requires="wps">
          <w:drawing>
            <wp:anchor distT="0" distB="0" distL="114300" distR="114300" simplePos="0" relativeHeight="251726848" behindDoc="0" locked="0" layoutInCell="1" allowOverlap="1" wp14:anchorId="77BDE8D6" wp14:editId="4B9A4989">
              <wp:simplePos x="0" y="0"/>
              <wp:positionH relativeFrom="column">
                <wp:posOffset>4343400</wp:posOffset>
              </wp:positionH>
              <wp:positionV relativeFrom="paragraph">
                <wp:posOffset>-98425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2pt;margin-top:-7.75pt;width:112.8pt;height:3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TB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" filled="f" stroked="f">
              <v:textbox inset="1mm,1mm,0,0">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FA24A5">
      <w:rPr>
        <w:noProof/>
        <w:lang w:val="en-US" w:eastAsia="en-US"/>
      </w:rPr>
      <mc:AlternateContent>
        <mc:Choice Requires="wps">
          <w:drawing>
            <wp:anchor distT="0" distB="0" distL="114300" distR="114300" simplePos="0" relativeHeight="251725824" behindDoc="0" locked="0" layoutInCell="1" allowOverlap="1" wp14:anchorId="7903E6E8" wp14:editId="25BE3FD4">
              <wp:simplePos x="0" y="0"/>
              <wp:positionH relativeFrom="column">
                <wp:posOffset>2124075</wp:posOffset>
              </wp:positionH>
              <wp:positionV relativeFrom="paragraph">
                <wp:posOffset>-86360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67.25pt;margin-top:-6.8pt;width:174.85pt;height:3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bQtQIAALg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" filled="f" stroked="f">
              <v:textbox inset="1mm,1mm,0,0">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FA24A5">
      <w:rPr>
        <w:noProof/>
        <w:lang w:val="en-US" w:eastAsia="en-US"/>
      </w:rPr>
      <mc:AlternateContent>
        <mc:Choice Requires="wps">
          <w:drawing>
            <wp:anchor distT="0" distB="0" distL="114300" distR="114300" simplePos="0" relativeHeight="251724800" behindDoc="0" locked="0" layoutInCell="1" allowOverlap="1" wp14:anchorId="0EA37113" wp14:editId="2F359D33">
              <wp:simplePos x="0" y="0"/>
              <wp:positionH relativeFrom="column">
                <wp:posOffset>142019</wp:posOffset>
              </wp:positionH>
              <wp:positionV relativeFrom="paragraph">
                <wp:posOffset>-86360</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Straße 297-307</w:t>
                          </w:r>
                        </w:p>
                        <w:p w:rsidR="00FA24A5" w:rsidRPr="009C662F" w:rsidRDefault="00FA24A5" w:rsidP="00FA24A5">
                          <w:pPr>
                            <w:spacing w:line="240" w:lineRule="auto"/>
                            <w:rPr>
                              <w:i/>
                              <w:color w:val="808080" w:themeColor="background1" w:themeShade="80"/>
                              <w:sz w:val="16"/>
                              <w:szCs w:val="16"/>
                            </w:rPr>
                          </w:pPr>
                          <w:r w:rsidRPr="008B2E3F">
                            <w:rPr>
                              <w:color w:val="808080" w:themeColor="background1" w:themeShade="80"/>
                              <w:sz w:val="16"/>
                              <w:szCs w:val="16"/>
                              <w:lang w:val="de-AT"/>
                            </w:rPr>
                            <w:t>1120 Wien,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1.2pt;margin-top:-6.8pt;width:156.1pt;height:4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Ei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" filled="f" stroked="f">
              <v:textbox inset="1mm,1mm,0,0">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Straße 297-307</w:t>
                    </w:r>
                  </w:p>
                  <w:p w:rsidR="00FA24A5" w:rsidRPr="009C662F" w:rsidRDefault="00FA24A5" w:rsidP="00FA24A5">
                    <w:pPr>
                      <w:spacing w:line="240" w:lineRule="auto"/>
                      <w:rPr>
                        <w:i/>
                        <w:color w:val="808080" w:themeColor="background1" w:themeShade="80"/>
                        <w:sz w:val="16"/>
                        <w:szCs w:val="16"/>
                      </w:rPr>
                    </w:pPr>
                    <w:r w:rsidRPr="008B2E3F">
                      <w:rPr>
                        <w:color w:val="808080" w:themeColor="background1" w:themeShade="80"/>
                        <w:sz w:val="16"/>
                        <w:szCs w:val="16"/>
                        <w:lang w:val="de-AT"/>
                      </w:rPr>
                      <w:t>1120 Wien,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v:textbox>
            </v:shape>
          </w:pict>
        </mc:Fallback>
      </mc:AlternateContent>
    </w:r>
  </w:p>
  <w:p w:rsidR="00375E15" w:rsidRDefault="00375E15" w:rsidP="007368CD">
    <w:pPr>
      <w:pStyle w:val="Footer"/>
    </w:pPr>
  </w:p>
  <w:p w:rsidR="00375E15" w:rsidRDefault="00375E15" w:rsidP="00736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ooter"/>
    </w:pPr>
    <w:r w:rsidRPr="0045305E">
      <w:rPr>
        <w:noProof/>
        <w:lang w:val="en-US" w:eastAsia="en-US"/>
      </w:rPr>
      <mc:AlternateContent>
        <mc:Choice Requires="wps">
          <w:drawing>
            <wp:anchor distT="0" distB="0" distL="114300" distR="114300" simplePos="0" relativeHeight="251716608" behindDoc="0" locked="0" layoutInCell="1" allowOverlap="1" wp14:anchorId="1FC4C4BA" wp14:editId="5ABBCCA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8B2E3F">
                            <w:rPr>
                              <w:color w:val="808080" w:themeColor="background1" w:themeShade="80"/>
                              <w:sz w:val="16"/>
                              <w:szCs w:val="16"/>
                              <w:lang w:val="de-AT"/>
                            </w:rPr>
                            <w:t xml:space="preserve">1120 </w:t>
                          </w:r>
                          <w:r w:rsidR="00823FD1" w:rsidRPr="008B2E3F">
                            <w:rPr>
                              <w:color w:val="808080" w:themeColor="background1" w:themeShade="80"/>
                              <w:sz w:val="16"/>
                              <w:szCs w:val="16"/>
                              <w:lang w:val="de-AT"/>
                            </w:rPr>
                            <w:t>Wien</w:t>
                          </w:r>
                          <w:r w:rsidRPr="008B2E3F">
                            <w:rPr>
                              <w:color w:val="808080" w:themeColor="background1" w:themeShade="80"/>
                              <w:sz w:val="16"/>
                              <w:szCs w:val="16"/>
                              <w:lang w:val="de-AT"/>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oj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0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PBGKiO3AgAA&#10;uQUAAA4AAAAAAAAAAAAAAAAALgIAAGRycy9lMm9Eb2MueG1sUEsBAi0AFAAGAAgAAAAhACUFgKve&#10;AAAACQEAAA8AAAAAAAAAAAAAAAAAEQUAAGRycy9kb3ducmV2LnhtbFBLBQYAAAAABAAEAPMAAAAc&#10;BgAAAAA=&#10;" filled="f" stroked="f">
              <v:textbox inset="1mm,1mm,0,0">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8B2E3F">
                      <w:rPr>
                        <w:color w:val="808080" w:themeColor="background1" w:themeShade="80"/>
                        <w:sz w:val="16"/>
                        <w:szCs w:val="16"/>
                        <w:lang w:val="de-AT"/>
                      </w:rPr>
                      <w:t xml:space="preserve">1120 </w:t>
                    </w:r>
                    <w:r w:rsidR="00823FD1" w:rsidRPr="008B2E3F">
                      <w:rPr>
                        <w:color w:val="808080" w:themeColor="background1" w:themeShade="80"/>
                        <w:sz w:val="16"/>
                        <w:szCs w:val="16"/>
                        <w:lang w:val="de-AT"/>
                      </w:rPr>
                      <w:t>Wien</w:t>
                    </w:r>
                    <w:r w:rsidRPr="008B2E3F">
                      <w:rPr>
                        <w:color w:val="808080" w:themeColor="background1" w:themeShade="80"/>
                        <w:sz w:val="16"/>
                        <w:szCs w:val="16"/>
                        <w:lang w:val="de-AT"/>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1A77F54" wp14:editId="41CCB718">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ZetgIAALk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aymXr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598FE0A" wp14:editId="3956BC2C">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9m0+rtQIAALk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E1" w:rsidRDefault="00633EE1" w:rsidP="007368CD">
      <w:r>
        <w:separator/>
      </w:r>
    </w:p>
  </w:footnote>
  <w:footnote w:type="continuationSeparator" w:id="0">
    <w:p w:rsidR="00633EE1" w:rsidRDefault="00633E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1052F"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67FFDC6B" wp14:editId="5DB7DB85">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71052F" w:rsidRPr="0071052F">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71052F" w:rsidRPr="0071052F">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16D77AC" wp14:editId="0F94F314">
              <wp:simplePos x="0" y="0"/>
              <wp:positionH relativeFrom="page">
                <wp:posOffset>612140</wp:posOffset>
              </wp:positionH>
              <wp:positionV relativeFrom="page">
                <wp:posOffset>1280160</wp:posOffset>
              </wp:positionV>
              <wp:extent cx="228600" cy="2072640"/>
              <wp:effectExtent l="0" t="0" r="0" b="3810"/>
              <wp:wrapTight wrapText="bothSides">
                <wp:wrapPolygon edited="0">
                  <wp:start x="0" y="0"/>
                  <wp:lineTo x="0" y="21441"/>
                  <wp:lineTo x="19800" y="21441"/>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00.8pt;width:18pt;height:163.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" filled="f" stroked="f">
              <v:textbox style="layout-flow:vertical;mso-layout-flow-alt:bottom-to-top" inset="0,0,0,0">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603E07D4" wp14:editId="46BF2762">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2E56AC80" wp14:editId="4E24726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2A738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29920" behindDoc="0" locked="0" layoutInCell="1" allowOverlap="1" wp14:anchorId="33AC07D3" wp14:editId="69B4FE52">
          <wp:simplePos x="0" y="0"/>
          <wp:positionH relativeFrom="column">
            <wp:posOffset>-1050208</wp:posOffset>
          </wp:positionH>
          <wp:positionV relativeFrom="paragraph">
            <wp:posOffset>3199765</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6C6">
      <w:rPr>
        <w:noProof/>
        <w:lang w:val="en-US" w:eastAsia="en-US"/>
      </w:rPr>
      <w:drawing>
        <wp:anchor distT="0" distB="0" distL="114300" distR="114300" simplePos="0" relativeHeight="251736064" behindDoc="1" locked="1" layoutInCell="1" allowOverlap="1" wp14:anchorId="20ED64F2" wp14:editId="4E4652E2">
          <wp:simplePos x="0" y="0"/>
          <wp:positionH relativeFrom="page">
            <wp:posOffset>-166370</wp:posOffset>
          </wp:positionH>
          <wp:positionV relativeFrom="page">
            <wp:posOffset>5717540</wp:posOffset>
          </wp:positionV>
          <wp:extent cx="1755775" cy="782320"/>
          <wp:effectExtent l="0" t="0" r="0" b="0"/>
          <wp:wrapNone/>
          <wp:docPr id="7" name="Grafik 7"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png"/>
                  <pic:cNvPicPr/>
                </pic:nvPicPr>
                <pic:blipFill rotWithShape="1">
                  <a:blip r:embed="rId2"/>
                  <a:srcRect t="59945" b="28997"/>
                  <a:stretch/>
                </pic:blipFill>
                <pic:spPr bwMode="auto">
                  <a:xfrm>
                    <a:off x="0" y="0"/>
                    <a:ext cx="1755775" cy="782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368CD">
      <w:rPr>
        <w:noProof/>
        <w:lang w:val="en-US" w:eastAsia="en-US"/>
      </w:rPr>
      <w:drawing>
        <wp:anchor distT="0" distB="0" distL="114300" distR="114300" simplePos="0" relativeHeight="251734016" behindDoc="1" locked="1" layoutInCell="1" allowOverlap="1" wp14:anchorId="77CBEF74" wp14:editId="65AE28E7">
          <wp:simplePos x="0" y="0"/>
          <wp:positionH relativeFrom="page">
            <wp:posOffset>405130</wp:posOffset>
          </wp:positionH>
          <wp:positionV relativeFrom="page">
            <wp:posOffset>4993005</wp:posOffset>
          </wp:positionV>
          <wp:extent cx="591185" cy="635635"/>
          <wp:effectExtent l="0" t="0" r="0" b="0"/>
          <wp:wrapNone/>
          <wp:docPr id="28" name="Grafik 2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3"/>
                  <a:stretch>
                    <a:fillRect/>
                  </a:stretch>
                </pic:blipFill>
                <pic:spPr>
                  <a:xfrm>
                    <a:off x="0" y="0"/>
                    <a:ext cx="591185" cy="635635"/>
                  </a:xfrm>
                  <a:prstGeom prst="rect">
                    <a:avLst/>
                  </a:prstGeom>
                </pic:spPr>
              </pic:pic>
            </a:graphicData>
          </a:graphic>
          <wp14:sizeRelH relativeFrom="margin">
            <wp14:pctWidth>0</wp14:pctWidth>
          </wp14:sizeRelH>
          <wp14:sizeRelV relativeFrom="margin">
            <wp14:pctHeight>0</wp14:pctHeight>
          </wp14:sizeRelV>
        </wp:anchor>
      </w:drawing>
    </w:r>
    <w:r w:rsidRPr="000D1D5E">
      <w:rPr>
        <w:noProof/>
        <w:lang w:val="en-US" w:eastAsia="en-US"/>
      </w:rPr>
      <w:drawing>
        <wp:anchor distT="0" distB="0" distL="114300" distR="114300" simplePos="0" relativeHeight="251731968" behindDoc="1" locked="1" layoutInCell="1" allowOverlap="1" wp14:anchorId="57AE7375" wp14:editId="5A90230C">
          <wp:simplePos x="0" y="0"/>
          <wp:positionH relativeFrom="page">
            <wp:posOffset>408305</wp:posOffset>
          </wp:positionH>
          <wp:positionV relativeFrom="page">
            <wp:posOffset>4234815</wp:posOffset>
          </wp:positionV>
          <wp:extent cx="603885" cy="603250"/>
          <wp:effectExtent l="0" t="0" r="5715" b="6350"/>
          <wp:wrapNone/>
          <wp:docPr id="14"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4"/>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74624" behindDoc="0" locked="1" layoutInCell="1" allowOverlap="1" wp14:anchorId="4133FCD6" wp14:editId="027775B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44347" w:rsidP="00544347">
                          <w:pPr>
                            <w:pStyle w:val="01PRESSRELEASE"/>
                            <w:jc w:val="both"/>
                          </w:pPr>
                          <w:r>
                            <w:t>PRESSEI</w:t>
                          </w:r>
                          <w:r w:rsidR="00777FC7">
                            <w:t>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qw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KzUj5q2oHkHB&#10;UoDAQIww98Awa7CE3wHGSIbVjz2RFKP2I4eHANt6NuRsbGeD8LIRMI00RpO51tNs2veS7RoAn54a&#10;FzfwWGpmdfycyPGJwWiwdI5jzMye83/r9TxsV7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dAPqw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544347" w:rsidP="00544347">
                    <w:pPr>
                      <w:pStyle w:val="01PRESSRELEASE"/>
                      <w:jc w:val="both"/>
                    </w:pPr>
                    <w:r>
                      <w:t>PRESSEI</w:t>
                    </w:r>
                    <w:r w:rsidR="00777FC7">
                      <w:t>NFORMATION</w:t>
                    </w: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73600" behindDoc="0" locked="1" layoutInCell="1" allowOverlap="1" wp14:anchorId="3BEB8409" wp14:editId="55351A9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14A3B71" wp14:editId="47D7526A">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5"/>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2A8189CC" wp14:editId="4690100E">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6"/>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ED3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4">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78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21F7F"/>
    <w:rsid w:val="00032FED"/>
    <w:rsid w:val="00046535"/>
    <w:rsid w:val="00053BB0"/>
    <w:rsid w:val="00061828"/>
    <w:rsid w:val="00062ADF"/>
    <w:rsid w:val="0007449A"/>
    <w:rsid w:val="000816AF"/>
    <w:rsid w:val="00087859"/>
    <w:rsid w:val="0009265F"/>
    <w:rsid w:val="000B23C0"/>
    <w:rsid w:val="000C12DB"/>
    <w:rsid w:val="000C2743"/>
    <w:rsid w:val="000D1D5E"/>
    <w:rsid w:val="000F6E4E"/>
    <w:rsid w:val="00100BAE"/>
    <w:rsid w:val="00123CAB"/>
    <w:rsid w:val="0012449D"/>
    <w:rsid w:val="00133F35"/>
    <w:rsid w:val="0013681A"/>
    <w:rsid w:val="001749F1"/>
    <w:rsid w:val="00180D34"/>
    <w:rsid w:val="001B2A9A"/>
    <w:rsid w:val="001B68A8"/>
    <w:rsid w:val="001C64DD"/>
    <w:rsid w:val="001D4566"/>
    <w:rsid w:val="001D7EB8"/>
    <w:rsid w:val="001E4597"/>
    <w:rsid w:val="00206DB9"/>
    <w:rsid w:val="00210E55"/>
    <w:rsid w:val="0021176D"/>
    <w:rsid w:val="00221374"/>
    <w:rsid w:val="0024198C"/>
    <w:rsid w:val="00247420"/>
    <w:rsid w:val="00247B03"/>
    <w:rsid w:val="0025326C"/>
    <w:rsid w:val="0027005B"/>
    <w:rsid w:val="00273E3C"/>
    <w:rsid w:val="002A2259"/>
    <w:rsid w:val="002A2BFE"/>
    <w:rsid w:val="002A738C"/>
    <w:rsid w:val="002C3AC2"/>
    <w:rsid w:val="002D694C"/>
    <w:rsid w:val="002F6DA3"/>
    <w:rsid w:val="002F7783"/>
    <w:rsid w:val="0031446F"/>
    <w:rsid w:val="00314AA2"/>
    <w:rsid w:val="00322248"/>
    <w:rsid w:val="00326B17"/>
    <w:rsid w:val="00330A4A"/>
    <w:rsid w:val="003645D4"/>
    <w:rsid w:val="00366E38"/>
    <w:rsid w:val="00370917"/>
    <w:rsid w:val="00372A7E"/>
    <w:rsid w:val="00375E15"/>
    <w:rsid w:val="00377799"/>
    <w:rsid w:val="00380021"/>
    <w:rsid w:val="003A72B4"/>
    <w:rsid w:val="003C1020"/>
    <w:rsid w:val="003C2F2C"/>
    <w:rsid w:val="003C7488"/>
    <w:rsid w:val="00406679"/>
    <w:rsid w:val="00425778"/>
    <w:rsid w:val="00441171"/>
    <w:rsid w:val="004475B3"/>
    <w:rsid w:val="0045305E"/>
    <w:rsid w:val="0046238D"/>
    <w:rsid w:val="004B28D5"/>
    <w:rsid w:val="004D794E"/>
    <w:rsid w:val="004E1865"/>
    <w:rsid w:val="004F2045"/>
    <w:rsid w:val="005251E9"/>
    <w:rsid w:val="00536944"/>
    <w:rsid w:val="00544347"/>
    <w:rsid w:val="00544DF0"/>
    <w:rsid w:val="00555C1D"/>
    <w:rsid w:val="00561499"/>
    <w:rsid w:val="00576F47"/>
    <w:rsid w:val="00596988"/>
    <w:rsid w:val="00596FF0"/>
    <w:rsid w:val="005B1AD7"/>
    <w:rsid w:val="005B4E8A"/>
    <w:rsid w:val="005C3C0A"/>
    <w:rsid w:val="005D674D"/>
    <w:rsid w:val="005E0DC7"/>
    <w:rsid w:val="00605E4B"/>
    <w:rsid w:val="00633EE1"/>
    <w:rsid w:val="00647A4E"/>
    <w:rsid w:val="00662668"/>
    <w:rsid w:val="00670C63"/>
    <w:rsid w:val="00694629"/>
    <w:rsid w:val="006F3F4E"/>
    <w:rsid w:val="0071052F"/>
    <w:rsid w:val="007219F4"/>
    <w:rsid w:val="00735B8F"/>
    <w:rsid w:val="007368CD"/>
    <w:rsid w:val="00737662"/>
    <w:rsid w:val="0076205D"/>
    <w:rsid w:val="007622A6"/>
    <w:rsid w:val="00777351"/>
    <w:rsid w:val="00777FC7"/>
    <w:rsid w:val="00794E0D"/>
    <w:rsid w:val="007C4D75"/>
    <w:rsid w:val="007D01CE"/>
    <w:rsid w:val="007D4E8F"/>
    <w:rsid w:val="007D6476"/>
    <w:rsid w:val="008000EA"/>
    <w:rsid w:val="00812297"/>
    <w:rsid w:val="00823FD1"/>
    <w:rsid w:val="00847945"/>
    <w:rsid w:val="008558CC"/>
    <w:rsid w:val="008708D9"/>
    <w:rsid w:val="00873E41"/>
    <w:rsid w:val="00874095"/>
    <w:rsid w:val="008B2E3F"/>
    <w:rsid w:val="008B4D63"/>
    <w:rsid w:val="008D390D"/>
    <w:rsid w:val="008F50A9"/>
    <w:rsid w:val="0090278D"/>
    <w:rsid w:val="0092532B"/>
    <w:rsid w:val="0094304B"/>
    <w:rsid w:val="009536D1"/>
    <w:rsid w:val="00954835"/>
    <w:rsid w:val="0096033D"/>
    <w:rsid w:val="00975AB4"/>
    <w:rsid w:val="009F4A69"/>
    <w:rsid w:val="00A31960"/>
    <w:rsid w:val="00A4747F"/>
    <w:rsid w:val="00A50F83"/>
    <w:rsid w:val="00A546AE"/>
    <w:rsid w:val="00AA12F7"/>
    <w:rsid w:val="00AA5EBA"/>
    <w:rsid w:val="00AC4382"/>
    <w:rsid w:val="00B13804"/>
    <w:rsid w:val="00B528E5"/>
    <w:rsid w:val="00B56CCF"/>
    <w:rsid w:val="00B953CE"/>
    <w:rsid w:val="00BB7006"/>
    <w:rsid w:val="00BD5DFC"/>
    <w:rsid w:val="00BF6053"/>
    <w:rsid w:val="00C14C00"/>
    <w:rsid w:val="00C158AB"/>
    <w:rsid w:val="00C21441"/>
    <w:rsid w:val="00C4707A"/>
    <w:rsid w:val="00CA64F9"/>
    <w:rsid w:val="00CC04CD"/>
    <w:rsid w:val="00CC3E5A"/>
    <w:rsid w:val="00CD379A"/>
    <w:rsid w:val="00CE2C17"/>
    <w:rsid w:val="00D07A74"/>
    <w:rsid w:val="00D34A3F"/>
    <w:rsid w:val="00D36109"/>
    <w:rsid w:val="00D55AE8"/>
    <w:rsid w:val="00D56E2A"/>
    <w:rsid w:val="00D72055"/>
    <w:rsid w:val="00D90126"/>
    <w:rsid w:val="00D920B1"/>
    <w:rsid w:val="00DA370C"/>
    <w:rsid w:val="00DB123C"/>
    <w:rsid w:val="00DB1829"/>
    <w:rsid w:val="00DD529C"/>
    <w:rsid w:val="00DE5DEC"/>
    <w:rsid w:val="00DF3276"/>
    <w:rsid w:val="00DF3437"/>
    <w:rsid w:val="00E113B3"/>
    <w:rsid w:val="00E22917"/>
    <w:rsid w:val="00E242B3"/>
    <w:rsid w:val="00E37E38"/>
    <w:rsid w:val="00E54708"/>
    <w:rsid w:val="00E81717"/>
    <w:rsid w:val="00E84EBA"/>
    <w:rsid w:val="00EA04F5"/>
    <w:rsid w:val="00EC3397"/>
    <w:rsid w:val="00EE5BED"/>
    <w:rsid w:val="00F041DF"/>
    <w:rsid w:val="00F3785E"/>
    <w:rsid w:val="00F45C24"/>
    <w:rsid w:val="00F52A57"/>
    <w:rsid w:val="00F613A4"/>
    <w:rsid w:val="00F6438A"/>
    <w:rsid w:val="00F66FF7"/>
    <w:rsid w:val="00F71B3E"/>
    <w:rsid w:val="00F87D93"/>
    <w:rsid w:val="00F92943"/>
    <w:rsid w:val="00F9792E"/>
    <w:rsid w:val="00FA24A5"/>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7782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Table Grid"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uiPriority w:val="99"/>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customStyle="1" w:styleId="04NomeLetteraItalic">
    <w:name w:val="04 Nome Lettera Italic"/>
    <w:basedOn w:val="Normal"/>
    <w:rsid w:val="0045305E"/>
    <w:pPr>
      <w:spacing w:line="240" w:lineRule="exact"/>
      <w:jc w:val="both"/>
    </w:pPr>
    <w:rPr>
      <w:rFonts w:ascii="Helvetica" w:hAnsi="Helvetica" w:cs="Arial"/>
      <w:i/>
      <w:sz w:val="16"/>
      <w:szCs w:val="22"/>
      <w:lang w:val="de-DE"/>
    </w:rPr>
  </w:style>
  <w:style w:type="paragraph" w:styleId="NormalWeb">
    <w:name w:val="Normal (Web)"/>
    <w:basedOn w:val="Normal"/>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Strong">
    <w:name w:val="Strong"/>
    <w:basedOn w:val="DefaultParagraphFont"/>
    <w:uiPriority w:val="22"/>
    <w:qFormat/>
    <w:rsid w:val="0013681A"/>
    <w:rPr>
      <w:b/>
      <w:bCs/>
    </w:rPr>
  </w:style>
  <w:style w:type="paragraph" w:styleId="BalloonText">
    <w:name w:val="Balloon Text"/>
    <w:basedOn w:val="Normal"/>
    <w:link w:val="BalloonTextChar"/>
    <w:rsid w:val="001368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3681A"/>
    <w:rPr>
      <w:rFonts w:ascii="Tahoma" w:hAnsi="Tahoma" w:cs="Tahoma"/>
      <w:color w:val="000000"/>
      <w:sz w:val="16"/>
      <w:szCs w:val="16"/>
    </w:rPr>
  </w:style>
  <w:style w:type="character" w:customStyle="1" w:styleId="hps">
    <w:name w:val="hps"/>
    <w:basedOn w:val="DefaultParagraphFont"/>
    <w:rsid w:val="004B28D5"/>
  </w:style>
  <w:style w:type="character" w:customStyle="1" w:styleId="FlietextZchn">
    <w:name w:val="Fließtext Zchn"/>
    <w:basedOn w:val="DefaultParagraphFont"/>
    <w:link w:val="Flietext"/>
    <w:locked/>
    <w:rsid w:val="004B28D5"/>
    <w:rPr>
      <w:rFonts w:ascii="BMWTypeLight" w:hAnsi="BMWTypeLight"/>
      <w:color w:val="000000"/>
      <w:lang w:eastAsia="de-DE"/>
    </w:rPr>
  </w:style>
  <w:style w:type="paragraph" w:customStyle="1" w:styleId="Flietext">
    <w:name w:val="Fließtext"/>
    <w:basedOn w:val="Normal"/>
    <w:link w:val="FlietextZchn"/>
    <w:rsid w:val="004B28D5"/>
    <w:pPr>
      <w:spacing w:after="330" w:line="330" w:lineRule="exact"/>
      <w:ind w:right="1134"/>
    </w:pPr>
    <w:rPr>
      <w:rFonts w:ascii="BMWTypeLight" w:hAnsi="BMWTypeLight"/>
      <w:sz w:val="24"/>
      <w:szCs w:val="24"/>
      <w:lang w:eastAsia="de-DE"/>
    </w:rPr>
  </w:style>
  <w:style w:type="paragraph" w:styleId="ListParagraph">
    <w:name w:val="List Paragraph"/>
    <w:basedOn w:val="Normal"/>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DefaultParagraphFont"/>
    <w:rsid w:val="0092532B"/>
  </w:style>
  <w:style w:type="character" w:customStyle="1" w:styleId="RientroCarattere">
    <w:name w:val="Rientro Carattere"/>
    <w:link w:val="Rientro"/>
    <w:uiPriority w:val="99"/>
    <w:locked/>
    <w:rsid w:val="00C4707A"/>
    <w:rPr>
      <w:rFonts w:ascii="Cambria" w:hAnsi="Cambria"/>
      <w:color w:val="000000"/>
    </w:rPr>
  </w:style>
  <w:style w:type="paragraph" w:customStyle="1" w:styleId="Rientro">
    <w:name w:val="Rientro"/>
    <w:basedOn w:val="Normal"/>
    <w:link w:val="RientroCarattere"/>
    <w:uiPriority w:val="99"/>
    <w:rsid w:val="00C4707A"/>
    <w:pPr>
      <w:numPr>
        <w:numId w:val="7"/>
      </w:numPr>
      <w:spacing w:after="120" w:line="240" w:lineRule="auto"/>
    </w:pPr>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Table Grid"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uiPriority w:val="99"/>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customStyle="1" w:styleId="04NomeLetteraItalic">
    <w:name w:val="04 Nome Lettera Italic"/>
    <w:basedOn w:val="Normal"/>
    <w:rsid w:val="0045305E"/>
    <w:pPr>
      <w:spacing w:line="240" w:lineRule="exact"/>
      <w:jc w:val="both"/>
    </w:pPr>
    <w:rPr>
      <w:rFonts w:ascii="Helvetica" w:hAnsi="Helvetica" w:cs="Arial"/>
      <w:i/>
      <w:sz w:val="16"/>
      <w:szCs w:val="22"/>
      <w:lang w:val="de-DE"/>
    </w:rPr>
  </w:style>
  <w:style w:type="paragraph" w:styleId="NormalWeb">
    <w:name w:val="Normal (Web)"/>
    <w:basedOn w:val="Normal"/>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Strong">
    <w:name w:val="Strong"/>
    <w:basedOn w:val="DefaultParagraphFont"/>
    <w:uiPriority w:val="22"/>
    <w:qFormat/>
    <w:rsid w:val="0013681A"/>
    <w:rPr>
      <w:b/>
      <w:bCs/>
    </w:rPr>
  </w:style>
  <w:style w:type="paragraph" w:styleId="BalloonText">
    <w:name w:val="Balloon Text"/>
    <w:basedOn w:val="Normal"/>
    <w:link w:val="BalloonTextChar"/>
    <w:rsid w:val="001368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3681A"/>
    <w:rPr>
      <w:rFonts w:ascii="Tahoma" w:hAnsi="Tahoma" w:cs="Tahoma"/>
      <w:color w:val="000000"/>
      <w:sz w:val="16"/>
      <w:szCs w:val="16"/>
    </w:rPr>
  </w:style>
  <w:style w:type="character" w:customStyle="1" w:styleId="hps">
    <w:name w:val="hps"/>
    <w:basedOn w:val="DefaultParagraphFont"/>
    <w:rsid w:val="004B28D5"/>
  </w:style>
  <w:style w:type="character" w:customStyle="1" w:styleId="FlietextZchn">
    <w:name w:val="Fließtext Zchn"/>
    <w:basedOn w:val="DefaultParagraphFont"/>
    <w:link w:val="Flietext"/>
    <w:locked/>
    <w:rsid w:val="004B28D5"/>
    <w:rPr>
      <w:rFonts w:ascii="BMWTypeLight" w:hAnsi="BMWTypeLight"/>
      <w:color w:val="000000"/>
      <w:lang w:eastAsia="de-DE"/>
    </w:rPr>
  </w:style>
  <w:style w:type="paragraph" w:customStyle="1" w:styleId="Flietext">
    <w:name w:val="Fließtext"/>
    <w:basedOn w:val="Normal"/>
    <w:link w:val="FlietextZchn"/>
    <w:rsid w:val="004B28D5"/>
    <w:pPr>
      <w:spacing w:after="330" w:line="330" w:lineRule="exact"/>
      <w:ind w:right="1134"/>
    </w:pPr>
    <w:rPr>
      <w:rFonts w:ascii="BMWTypeLight" w:hAnsi="BMWTypeLight"/>
      <w:sz w:val="24"/>
      <w:szCs w:val="24"/>
      <w:lang w:eastAsia="de-DE"/>
    </w:rPr>
  </w:style>
  <w:style w:type="paragraph" w:styleId="ListParagraph">
    <w:name w:val="List Paragraph"/>
    <w:basedOn w:val="Normal"/>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DefaultParagraphFont"/>
    <w:rsid w:val="0092532B"/>
  </w:style>
  <w:style w:type="character" w:customStyle="1" w:styleId="RientroCarattere">
    <w:name w:val="Rientro Carattere"/>
    <w:link w:val="Rientro"/>
    <w:uiPriority w:val="99"/>
    <w:locked/>
    <w:rsid w:val="00C4707A"/>
    <w:rPr>
      <w:rFonts w:ascii="Cambria" w:hAnsi="Cambria"/>
      <w:color w:val="000000"/>
    </w:rPr>
  </w:style>
  <w:style w:type="paragraph" w:customStyle="1" w:styleId="Rientro">
    <w:name w:val="Rientro"/>
    <w:basedOn w:val="Normal"/>
    <w:link w:val="RientroCarattere"/>
    <w:uiPriority w:val="99"/>
    <w:rsid w:val="00C4707A"/>
    <w:pPr>
      <w:numPr>
        <w:numId w:val="7"/>
      </w:numPr>
      <w:spacing w:after="12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7699">
      <w:bodyDiv w:val="1"/>
      <w:marLeft w:val="0"/>
      <w:marRight w:val="0"/>
      <w:marTop w:val="0"/>
      <w:marBottom w:val="0"/>
      <w:divBdr>
        <w:top w:val="none" w:sz="0" w:space="0" w:color="auto"/>
        <w:left w:val="none" w:sz="0" w:space="0" w:color="auto"/>
        <w:bottom w:val="none" w:sz="0" w:space="0" w:color="auto"/>
        <w:right w:val="none" w:sz="0" w:space="0" w:color="auto"/>
      </w:divBdr>
    </w:div>
    <w:div w:id="1129132089">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60201739">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90260983">
      <w:bodyDiv w:val="1"/>
      <w:marLeft w:val="0"/>
      <w:marRight w:val="0"/>
      <w:marTop w:val="0"/>
      <w:marBottom w:val="0"/>
      <w:divBdr>
        <w:top w:val="none" w:sz="0" w:space="0" w:color="auto"/>
        <w:left w:val="none" w:sz="0" w:space="0" w:color="auto"/>
        <w:bottom w:val="none" w:sz="0" w:space="0" w:color="auto"/>
        <w:right w:val="none" w:sz="0" w:space="0" w:color="auto"/>
      </w:divBdr>
    </w:div>
    <w:div w:id="1932545698">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faromeopress.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microsoft.com/office/2007/relationships/stylesWithEffects" Target="stylesWithEffects.xml"/><Relationship Id="rId9" Type="http://schemas.openxmlformats.org/officeDocument/2006/relationships/hyperlink" Target="http://www.fcaheritage.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18EE4605-3069-406A-A4DE-19CF0749058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4</Pages>
  <Words>1556</Words>
  <Characters>8875</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10411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3</cp:revision>
  <cp:lastPrinted>2017-05-08T09:46:00Z</cp:lastPrinted>
  <dcterms:created xsi:type="dcterms:W3CDTF">2017-06-28T08:57:00Z</dcterms:created>
  <dcterms:modified xsi:type="dcterms:W3CDTF">2017-06-28T09:32:00Z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F05458A,02.02.2017 16:53:05,PUBLIC</vt:lpwstr>
  </property>
</Properties>
</file>