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F8" w:rsidRPr="00CA692B" w:rsidRDefault="0089781C" w:rsidP="00CA692B">
      <w:pPr>
        <w:pStyle w:val="04NomeLetteraItalic"/>
        <w:spacing w:line="280" w:lineRule="exact"/>
        <w:jc w:val="left"/>
        <w:rPr>
          <w:rFonts w:ascii="Arial" w:hAnsi="Arial" w:cs="Times New Roman"/>
          <w:b/>
          <w:i w:val="0"/>
          <w:color w:val="4C639D"/>
          <w:sz w:val="32"/>
          <w:szCs w:val="32"/>
        </w:rPr>
      </w:pPr>
      <w:r w:rsidRPr="0089781C">
        <w:rPr>
          <w:rFonts w:ascii="Arial" w:hAnsi="Arial" w:cs="Times New Roman"/>
          <w:b/>
          <w:i w:val="0"/>
          <w:color w:val="4C639D"/>
          <w:sz w:val="32"/>
          <w:szCs w:val="32"/>
        </w:rPr>
        <w:t>Lancia auf der Internationalen Automobil</w:t>
      </w:r>
      <w:r w:rsidR="00BC41E4">
        <w:rPr>
          <w:rFonts w:ascii="Arial" w:hAnsi="Arial" w:cs="Times New Roman"/>
          <w:b/>
          <w:i w:val="0"/>
          <w:color w:val="4C639D"/>
          <w:sz w:val="32"/>
          <w:szCs w:val="32"/>
        </w:rPr>
        <w:t>-</w:t>
      </w:r>
      <w:r w:rsidRPr="0089781C">
        <w:rPr>
          <w:rFonts w:ascii="Arial" w:hAnsi="Arial" w:cs="Times New Roman"/>
          <w:b/>
          <w:i w:val="0"/>
          <w:color w:val="4C639D"/>
          <w:sz w:val="32"/>
          <w:szCs w:val="32"/>
        </w:rPr>
        <w:t>Ausstellung</w:t>
      </w:r>
      <w:r w:rsidR="00BC41E4">
        <w:rPr>
          <w:rFonts w:ascii="Arial" w:hAnsi="Arial" w:cs="Times New Roman"/>
          <w:b/>
          <w:i w:val="0"/>
          <w:color w:val="4C639D"/>
          <w:sz w:val="32"/>
          <w:szCs w:val="32"/>
        </w:rPr>
        <w:t xml:space="preserve"> in Frankfurt </w:t>
      </w:r>
      <w:r w:rsidRPr="0089781C">
        <w:rPr>
          <w:rFonts w:ascii="Arial" w:hAnsi="Arial" w:cs="Times New Roman"/>
          <w:b/>
          <w:i w:val="0"/>
          <w:color w:val="4C639D"/>
          <w:sz w:val="32"/>
          <w:szCs w:val="32"/>
        </w:rPr>
        <w:t xml:space="preserve"> 2015</w:t>
      </w:r>
    </w:p>
    <w:p w:rsidR="003460E2" w:rsidRPr="00CA692B" w:rsidRDefault="003460E2" w:rsidP="00CA692B">
      <w:pPr>
        <w:pStyle w:val="04NomeLetteraItalic"/>
        <w:spacing w:line="280" w:lineRule="exact"/>
        <w:jc w:val="left"/>
        <w:rPr>
          <w:rFonts w:ascii="Arial" w:hAnsi="Arial" w:cs="Times New Roman"/>
          <w:b/>
          <w:i w:val="0"/>
          <w:color w:val="4C639D"/>
          <w:sz w:val="32"/>
          <w:szCs w:val="32"/>
        </w:rPr>
      </w:pPr>
    </w:p>
    <w:p w:rsidR="0089781C" w:rsidRDefault="0089781C" w:rsidP="0089781C">
      <w:pPr>
        <w:pStyle w:val="Listenabsatz"/>
        <w:numPr>
          <w:ilvl w:val="0"/>
          <w:numId w:val="19"/>
        </w:numPr>
        <w:jc w:val="both"/>
        <w:rPr>
          <w:rFonts w:asciiTheme="minorHAnsi" w:hAnsiTheme="minorHAnsi" w:cstheme="minorHAnsi"/>
          <w:bCs/>
          <w:i/>
          <w:color w:val="4C639D"/>
          <w:lang w:val="de-DE"/>
        </w:rPr>
      </w:pPr>
      <w:r w:rsidRPr="0089781C">
        <w:rPr>
          <w:rFonts w:asciiTheme="minorHAnsi" w:hAnsiTheme="minorHAnsi" w:cstheme="minorHAnsi"/>
          <w:bCs/>
          <w:i/>
          <w:color w:val="4C639D"/>
          <w:lang w:val="de-DE"/>
        </w:rPr>
        <w:t>Weltweit erst</w:t>
      </w:r>
      <w:r w:rsidR="00BC41E4">
        <w:rPr>
          <w:rFonts w:asciiTheme="minorHAnsi" w:hAnsiTheme="minorHAnsi" w:cstheme="minorHAnsi"/>
          <w:bCs/>
          <w:i/>
          <w:color w:val="4C639D"/>
          <w:lang w:val="de-DE"/>
        </w:rPr>
        <w:t xml:space="preserve">e Vorschau auf den New Ypsilon. </w:t>
      </w:r>
      <w:r w:rsidRPr="0089781C">
        <w:rPr>
          <w:rFonts w:asciiTheme="minorHAnsi" w:hAnsiTheme="minorHAnsi" w:cstheme="minorHAnsi"/>
          <w:bCs/>
          <w:i/>
          <w:color w:val="4C639D"/>
          <w:lang w:val="de-DE"/>
        </w:rPr>
        <w:t>Vollkommen neuer Innenraum und Karosseriedetails für noch mehr Persönlichkeit.</w:t>
      </w:r>
    </w:p>
    <w:p w:rsidR="0089781C" w:rsidRPr="0089781C" w:rsidRDefault="0089781C" w:rsidP="0089781C">
      <w:pPr>
        <w:pStyle w:val="Listenabsatz"/>
        <w:numPr>
          <w:ilvl w:val="0"/>
          <w:numId w:val="19"/>
        </w:numPr>
        <w:jc w:val="both"/>
        <w:rPr>
          <w:rFonts w:asciiTheme="minorHAnsi" w:hAnsiTheme="minorHAnsi" w:cstheme="minorHAnsi"/>
          <w:bCs/>
          <w:i/>
          <w:color w:val="4C639D"/>
          <w:lang w:val="de-DE"/>
        </w:rPr>
      </w:pPr>
      <w:r>
        <w:rPr>
          <w:rFonts w:asciiTheme="minorHAnsi" w:hAnsiTheme="minorHAnsi" w:cstheme="minorHAnsi"/>
          <w:bCs/>
          <w:i/>
          <w:color w:val="4C639D"/>
          <w:lang w:val="de-DE"/>
        </w:rPr>
        <w:t xml:space="preserve">In Österreich </w:t>
      </w:r>
      <w:r w:rsidR="002459F1">
        <w:rPr>
          <w:rFonts w:asciiTheme="minorHAnsi" w:hAnsiTheme="minorHAnsi" w:cstheme="minorHAnsi"/>
          <w:bCs/>
          <w:i/>
          <w:color w:val="4C639D"/>
          <w:lang w:val="de-DE"/>
        </w:rPr>
        <w:t xml:space="preserve">ausschließlich </w:t>
      </w:r>
      <w:r w:rsidR="007875E1">
        <w:rPr>
          <w:rFonts w:asciiTheme="minorHAnsi" w:hAnsiTheme="minorHAnsi" w:cstheme="minorHAnsi"/>
          <w:bCs/>
          <w:i/>
          <w:color w:val="4C639D"/>
          <w:lang w:val="de-DE"/>
        </w:rPr>
        <w:t xml:space="preserve">in der Version Gold </w:t>
      </w:r>
      <w:r w:rsidR="002459F1">
        <w:rPr>
          <w:rFonts w:asciiTheme="minorHAnsi" w:hAnsiTheme="minorHAnsi" w:cstheme="minorHAnsi"/>
          <w:bCs/>
          <w:i/>
          <w:color w:val="4C639D"/>
          <w:lang w:val="de-DE"/>
        </w:rPr>
        <w:t xml:space="preserve">mit </w:t>
      </w:r>
      <w:r>
        <w:rPr>
          <w:rFonts w:asciiTheme="minorHAnsi" w:hAnsiTheme="minorHAnsi" w:cstheme="minorHAnsi"/>
          <w:bCs/>
          <w:i/>
          <w:color w:val="4C639D"/>
          <w:lang w:val="de-DE"/>
        </w:rPr>
        <w:t>1.2 Benzinmotor mit 69 PS</w:t>
      </w:r>
      <w:r w:rsidR="002459F1">
        <w:rPr>
          <w:rFonts w:asciiTheme="minorHAnsi" w:hAnsiTheme="minorHAnsi" w:cstheme="minorHAnsi"/>
          <w:bCs/>
          <w:i/>
          <w:color w:val="4C639D"/>
          <w:lang w:val="de-DE"/>
        </w:rPr>
        <w:t xml:space="preserve"> erhältlich</w:t>
      </w:r>
    </w:p>
    <w:p w:rsidR="0089781C" w:rsidRPr="0089781C" w:rsidRDefault="0089781C" w:rsidP="0089781C">
      <w:pPr>
        <w:pStyle w:val="Listenabsatz"/>
        <w:numPr>
          <w:ilvl w:val="0"/>
          <w:numId w:val="19"/>
        </w:numPr>
        <w:rPr>
          <w:rFonts w:asciiTheme="minorHAnsi" w:hAnsiTheme="minorHAnsi" w:cstheme="minorHAnsi"/>
          <w:bCs/>
          <w:i/>
          <w:color w:val="4C639D"/>
        </w:rPr>
      </w:pPr>
      <w:r w:rsidRPr="0089781C">
        <w:rPr>
          <w:rFonts w:asciiTheme="minorHAnsi" w:hAnsiTheme="minorHAnsi" w:cstheme="minorHAnsi"/>
          <w:bCs/>
          <w:i/>
          <w:color w:val="4C639D"/>
        </w:rPr>
        <w:t>Debüt des innovativen Infotainment-Systems Uconnect</w:t>
      </w:r>
      <w:r w:rsidRPr="00BC41E4">
        <w:rPr>
          <w:rFonts w:asciiTheme="minorHAnsi" w:hAnsiTheme="minorHAnsi" w:cstheme="minorHAnsi"/>
          <w:bCs/>
          <w:i/>
          <w:color w:val="4C639D"/>
          <w:vertAlign w:val="superscript"/>
        </w:rPr>
        <w:t>TM</w:t>
      </w:r>
      <w:r w:rsidRPr="0089781C">
        <w:rPr>
          <w:rFonts w:asciiTheme="minorHAnsi" w:hAnsiTheme="minorHAnsi" w:cstheme="minorHAnsi"/>
          <w:bCs/>
          <w:i/>
          <w:color w:val="4C639D"/>
        </w:rPr>
        <w:t xml:space="preserve"> mit LIVE Services. </w:t>
      </w:r>
    </w:p>
    <w:p w:rsidR="0089781C" w:rsidRPr="0089781C" w:rsidRDefault="0089781C" w:rsidP="0089781C">
      <w:pPr>
        <w:pStyle w:val="Listenabsatz"/>
        <w:numPr>
          <w:ilvl w:val="0"/>
          <w:numId w:val="19"/>
        </w:numPr>
        <w:jc w:val="both"/>
        <w:rPr>
          <w:rFonts w:asciiTheme="minorHAnsi" w:hAnsiTheme="minorHAnsi" w:cstheme="minorHAnsi"/>
          <w:bCs/>
          <w:i/>
          <w:color w:val="4C639D"/>
          <w:lang w:val="de-DE"/>
        </w:rPr>
      </w:pPr>
      <w:r>
        <w:rPr>
          <w:rFonts w:asciiTheme="minorHAnsi" w:hAnsiTheme="minorHAnsi" w:cstheme="minorHAnsi"/>
          <w:bCs/>
          <w:i/>
          <w:color w:val="4C639D"/>
          <w:lang w:val="de-DE"/>
        </w:rPr>
        <w:t xml:space="preserve">Ab September </w:t>
      </w:r>
      <w:r w:rsidRPr="0089781C">
        <w:rPr>
          <w:rFonts w:asciiTheme="minorHAnsi" w:hAnsiTheme="minorHAnsi" w:cstheme="minorHAnsi"/>
          <w:bCs/>
          <w:i/>
          <w:color w:val="4C639D"/>
          <w:lang w:val="de-DE"/>
        </w:rPr>
        <w:t>verfügbar</w:t>
      </w:r>
      <w:r w:rsidR="008B2E2D">
        <w:rPr>
          <w:rFonts w:asciiTheme="minorHAnsi" w:hAnsiTheme="minorHAnsi" w:cstheme="minorHAnsi"/>
          <w:bCs/>
          <w:i/>
          <w:color w:val="4C639D"/>
          <w:lang w:val="de-DE"/>
        </w:rPr>
        <w:t>,</w:t>
      </w:r>
      <w:bookmarkStart w:id="0" w:name="_GoBack"/>
      <w:bookmarkEnd w:id="0"/>
      <w:r w:rsidRPr="0089781C">
        <w:rPr>
          <w:rFonts w:asciiTheme="minorHAnsi" w:hAnsiTheme="minorHAnsi" w:cstheme="minorHAnsi"/>
          <w:bCs/>
          <w:i/>
          <w:color w:val="4C639D"/>
          <w:lang w:val="de-DE"/>
        </w:rPr>
        <w:t xml:space="preserve"> setzt der New Ypsilon den Erfolg des Lancia Fashion City Cars fort, von dem seit 1985 europaweit über 2,7 Millionen Fahrzeuge verkauft wurden.</w:t>
      </w:r>
    </w:p>
    <w:p w:rsidR="0089781C" w:rsidRPr="0089781C" w:rsidRDefault="0089781C" w:rsidP="0089781C">
      <w:pPr>
        <w:pStyle w:val="04NomeLetteraItalic"/>
        <w:ind w:left="720"/>
        <w:rPr>
          <w:rFonts w:asciiTheme="minorHAnsi" w:eastAsiaTheme="minorHAnsi" w:hAnsiTheme="minorHAnsi" w:cstheme="minorHAnsi"/>
          <w:bCs/>
          <w:color w:val="4C639D"/>
          <w:sz w:val="22"/>
          <w:lang w:eastAsia="en-US"/>
        </w:rPr>
      </w:pPr>
      <w:r w:rsidRPr="0089781C">
        <w:rPr>
          <w:rFonts w:asciiTheme="minorHAnsi" w:eastAsiaTheme="minorHAnsi" w:hAnsiTheme="minorHAnsi" w:cstheme="minorHAnsi"/>
          <w:bCs/>
          <w:color w:val="4C639D"/>
          <w:sz w:val="22"/>
          <w:lang w:eastAsia="en-US"/>
        </w:rPr>
        <w:t xml:space="preserve"> </w:t>
      </w:r>
    </w:p>
    <w:p w:rsidR="0045305E" w:rsidRDefault="0045305E" w:rsidP="00CA692B">
      <w:pPr>
        <w:pStyle w:val="04NomeLetteraItalic"/>
        <w:spacing w:line="280" w:lineRule="exact"/>
        <w:jc w:val="left"/>
        <w:rPr>
          <w:b/>
          <w:i w:val="0"/>
          <w:color w:val="B30931" w:themeColor="accent1"/>
        </w:rPr>
      </w:pPr>
    </w:p>
    <w:p w:rsidR="005C2364" w:rsidRPr="00561499" w:rsidRDefault="005C2364" w:rsidP="00CA692B">
      <w:pPr>
        <w:pStyle w:val="04NomeLetteraItalic"/>
        <w:spacing w:line="280" w:lineRule="exact"/>
        <w:jc w:val="left"/>
        <w:rPr>
          <w:b/>
          <w:i w:val="0"/>
          <w:color w:val="B30931" w:themeColor="accent1"/>
        </w:rPr>
      </w:pPr>
    </w:p>
    <w:p w:rsidR="0089781C" w:rsidRPr="00C0606D" w:rsidRDefault="000132F4" w:rsidP="0089781C">
      <w:pPr>
        <w:spacing w:line="360" w:lineRule="auto"/>
        <w:jc w:val="both"/>
        <w:rPr>
          <w:rFonts w:cs="Arial"/>
          <w:sz w:val="20"/>
          <w:szCs w:val="20"/>
          <w:lang w:val="de-DE"/>
        </w:rPr>
      </w:pPr>
      <w:r>
        <w:rPr>
          <w:rFonts w:cs="Arial"/>
          <w:b/>
          <w:sz w:val="20"/>
          <w:szCs w:val="20"/>
          <w:lang w:val="de-DE"/>
        </w:rPr>
        <w:t>Wien</w:t>
      </w:r>
      <w:r w:rsidR="0089781C" w:rsidRPr="00C0606D">
        <w:rPr>
          <w:rFonts w:cs="Arial"/>
          <w:b/>
          <w:sz w:val="20"/>
          <w:szCs w:val="20"/>
          <w:lang w:val="de-DE"/>
        </w:rPr>
        <w:t>/Turin, September 2015</w:t>
      </w:r>
      <w:r w:rsidR="0089781C" w:rsidRPr="00C0606D">
        <w:rPr>
          <w:rFonts w:cs="Arial"/>
          <w:sz w:val="20"/>
          <w:szCs w:val="20"/>
          <w:lang w:val="de-DE"/>
        </w:rPr>
        <w:t xml:space="preserve"> </w:t>
      </w:r>
      <w:r w:rsidR="00871AAE" w:rsidRPr="00C0606D">
        <w:rPr>
          <w:rFonts w:cs="Arial"/>
          <w:sz w:val="20"/>
          <w:szCs w:val="20"/>
          <w:lang w:val="de-DE"/>
        </w:rPr>
        <w:t xml:space="preserve">- </w:t>
      </w:r>
      <w:r w:rsidR="0089781C" w:rsidRPr="00C0606D">
        <w:rPr>
          <w:rFonts w:cs="Arial"/>
          <w:sz w:val="20"/>
          <w:szCs w:val="20"/>
          <w:lang w:val="de-DE"/>
        </w:rPr>
        <w:t>Auf der Frankfurter IAA feiert der New Ypsilon seinen ersten internationalen Messeauftritt. Fünf Exemplare des "Fashion City Cars" werden ausgestellt sein und repräsentieren die unterschiedlichen Styles des Fahrzeugs, das mit vielen Detail-Erneuerungen seinen Trendsetter-Status bestärkt</w:t>
      </w:r>
      <w:r w:rsidR="00BC41E4">
        <w:rPr>
          <w:rFonts w:cs="Arial"/>
          <w:sz w:val="20"/>
          <w:szCs w:val="20"/>
          <w:lang w:val="de-DE"/>
        </w:rPr>
        <w:t>.</w:t>
      </w:r>
    </w:p>
    <w:p w:rsidR="0089781C" w:rsidRPr="00C0606D" w:rsidRDefault="0089781C" w:rsidP="0089781C">
      <w:pPr>
        <w:spacing w:line="360" w:lineRule="auto"/>
        <w:jc w:val="both"/>
        <w:rPr>
          <w:rFonts w:cs="Arial"/>
          <w:sz w:val="20"/>
          <w:szCs w:val="20"/>
          <w:lang w:val="de-DE"/>
        </w:rPr>
      </w:pPr>
    </w:p>
    <w:p w:rsidR="0089781C" w:rsidRPr="00C0606D" w:rsidRDefault="0089781C" w:rsidP="0089781C">
      <w:pPr>
        <w:spacing w:line="360" w:lineRule="auto"/>
        <w:jc w:val="both"/>
        <w:rPr>
          <w:rFonts w:cs="Arial"/>
          <w:sz w:val="20"/>
          <w:szCs w:val="20"/>
          <w:shd w:val="clear" w:color="auto" w:fill="FFFFFF"/>
          <w:lang w:val="de-DE"/>
        </w:rPr>
      </w:pPr>
      <w:r w:rsidRPr="00C0606D">
        <w:rPr>
          <w:rFonts w:cs="Arial"/>
          <w:sz w:val="20"/>
          <w:szCs w:val="20"/>
          <w:lang w:val="de-DE"/>
        </w:rPr>
        <w:t xml:space="preserve">Der New Ypsilon ist von September an in allen wichtigen europäischen Märkten erhältlich. Er ist die fünfte Generation eines Bestsellers, der das Konzept des City Cars mit Style und Eleganz revolutioniert hat und der all jene in seinen Bann gezogen hat, die nach Originalität und Charakter, nach Technologie und  Eleganz, nach Qualität und Innovation suchen. Über 2,7 Millionen wurden seit 1985 in ganz Europa verkauft. </w:t>
      </w:r>
    </w:p>
    <w:p w:rsidR="0089781C" w:rsidRPr="00C0606D" w:rsidRDefault="0089781C" w:rsidP="0089781C">
      <w:pPr>
        <w:spacing w:line="360" w:lineRule="auto"/>
        <w:jc w:val="both"/>
        <w:rPr>
          <w:rFonts w:cs="Arial"/>
          <w:sz w:val="20"/>
          <w:szCs w:val="20"/>
          <w:shd w:val="clear" w:color="auto" w:fill="FFFFFF"/>
          <w:lang w:val="de-DE"/>
        </w:rPr>
      </w:pPr>
    </w:p>
    <w:p w:rsidR="0089781C" w:rsidRPr="00C0606D" w:rsidRDefault="0089781C" w:rsidP="0089781C">
      <w:pPr>
        <w:spacing w:line="360" w:lineRule="auto"/>
        <w:jc w:val="both"/>
        <w:rPr>
          <w:rFonts w:cs="Arial"/>
          <w:sz w:val="20"/>
          <w:szCs w:val="20"/>
          <w:lang w:val="de-DE"/>
        </w:rPr>
      </w:pPr>
      <w:r w:rsidRPr="00C0606D">
        <w:rPr>
          <w:rFonts w:cs="Arial"/>
          <w:sz w:val="20"/>
          <w:szCs w:val="20"/>
          <w:lang w:val="de-DE"/>
        </w:rPr>
        <w:t>Sein Erfolg basiert auf seiner Fähigkeit, sich während der letzten dreißig Jahre zum Lancia Fashion City Ca</w:t>
      </w:r>
      <w:r w:rsidR="00BC41E4">
        <w:rPr>
          <w:rFonts w:cs="Arial"/>
          <w:sz w:val="20"/>
          <w:szCs w:val="20"/>
          <w:lang w:val="de-DE"/>
        </w:rPr>
        <w:t>r</w:t>
      </w:r>
      <w:r w:rsidR="002459F1" w:rsidRPr="00C0606D">
        <w:rPr>
          <w:rFonts w:cs="Arial"/>
          <w:sz w:val="20"/>
          <w:szCs w:val="20"/>
          <w:lang w:val="de-DE"/>
        </w:rPr>
        <w:t xml:space="preserve"> </w:t>
      </w:r>
      <w:r w:rsidRPr="00C0606D">
        <w:rPr>
          <w:rFonts w:cs="Arial"/>
          <w:sz w:val="20"/>
          <w:szCs w:val="20"/>
          <w:lang w:val="de-DE"/>
        </w:rPr>
        <w:t>zu entwickeln. Dazu gehört auch die große Anzahl an Sondere</w:t>
      </w:r>
      <w:r w:rsidR="002459F1" w:rsidRPr="00C0606D">
        <w:rPr>
          <w:rFonts w:cs="Arial"/>
          <w:sz w:val="20"/>
          <w:szCs w:val="20"/>
          <w:lang w:val="de-DE"/>
        </w:rPr>
        <w:t>ditionen, die das Stadt-Auto von</w:t>
      </w:r>
      <w:r w:rsidRPr="00C0606D">
        <w:rPr>
          <w:rFonts w:cs="Arial"/>
          <w:sz w:val="20"/>
          <w:szCs w:val="20"/>
          <w:lang w:val="de-DE"/>
        </w:rPr>
        <w:t xml:space="preserve"> Lancia immer wieder modernisiert haben, sei es </w:t>
      </w:r>
      <w:r w:rsidR="002459F1" w:rsidRPr="00C0606D">
        <w:rPr>
          <w:rFonts w:cs="Arial"/>
          <w:sz w:val="20"/>
          <w:szCs w:val="20"/>
          <w:lang w:val="de-DE"/>
        </w:rPr>
        <w:t>in</w:t>
      </w:r>
      <w:r w:rsidRPr="00C0606D">
        <w:rPr>
          <w:rFonts w:cs="Arial"/>
          <w:sz w:val="20"/>
          <w:szCs w:val="20"/>
          <w:lang w:val="de-DE"/>
        </w:rPr>
        <w:t xml:space="preserve"> prestigeträchtige</w:t>
      </w:r>
      <w:r w:rsidR="002459F1" w:rsidRPr="00C0606D">
        <w:rPr>
          <w:rFonts w:cs="Arial"/>
          <w:sz w:val="20"/>
          <w:szCs w:val="20"/>
          <w:lang w:val="de-DE"/>
        </w:rPr>
        <w:t>n</w:t>
      </w:r>
      <w:r w:rsidRPr="00C0606D">
        <w:rPr>
          <w:rFonts w:cs="Arial"/>
          <w:sz w:val="20"/>
          <w:szCs w:val="20"/>
          <w:lang w:val="de-DE"/>
        </w:rPr>
        <w:t xml:space="preserve"> Partnerschaft</w:t>
      </w:r>
      <w:r w:rsidR="002459F1" w:rsidRPr="00C0606D">
        <w:rPr>
          <w:rFonts w:cs="Arial"/>
          <w:sz w:val="20"/>
          <w:szCs w:val="20"/>
          <w:lang w:val="de-DE"/>
        </w:rPr>
        <w:t xml:space="preserve">en </w:t>
      </w:r>
      <w:r w:rsidRPr="00C0606D">
        <w:rPr>
          <w:rFonts w:cs="Arial"/>
          <w:sz w:val="20"/>
          <w:szCs w:val="20"/>
          <w:lang w:val="de-DE"/>
        </w:rPr>
        <w:t>mit Design- oder Mode-Labeln oder aber mit technologischen und stilistischen Assoziationen.</w:t>
      </w:r>
    </w:p>
    <w:p w:rsidR="0089781C" w:rsidRPr="00C0606D" w:rsidRDefault="0089781C" w:rsidP="0089781C">
      <w:pPr>
        <w:spacing w:line="360" w:lineRule="auto"/>
        <w:jc w:val="both"/>
        <w:rPr>
          <w:rFonts w:cs="Arial"/>
          <w:sz w:val="20"/>
          <w:szCs w:val="20"/>
          <w:lang w:val="de-DE"/>
        </w:rPr>
      </w:pPr>
    </w:p>
    <w:p w:rsidR="0089781C" w:rsidRPr="00C0606D" w:rsidRDefault="0089781C" w:rsidP="0089781C">
      <w:pPr>
        <w:spacing w:line="360" w:lineRule="auto"/>
        <w:jc w:val="both"/>
        <w:rPr>
          <w:rFonts w:cs="Arial"/>
          <w:sz w:val="20"/>
          <w:szCs w:val="20"/>
          <w:lang w:val="de-DE"/>
        </w:rPr>
      </w:pPr>
      <w:r w:rsidRPr="00C0606D">
        <w:rPr>
          <w:rFonts w:cs="Arial"/>
          <w:sz w:val="20"/>
          <w:szCs w:val="20"/>
          <w:lang w:val="de-DE"/>
        </w:rPr>
        <w:t>Zur Weltpremiere in Frankfurt sind fünf verführerische Beispiele des New Ypsilon auf dem Lancia-Stand zu sehen. Besonders herausragend ist die Version Platinum mit ihrer einzigartigen "Blu di Blu" Lackierung und der Innenausstattung mit dem Stoff Dinamica</w:t>
      </w:r>
      <w:r w:rsidRPr="00C0606D">
        <w:rPr>
          <w:rFonts w:cs="Arial"/>
          <w:sz w:val="20"/>
          <w:szCs w:val="20"/>
          <w:vertAlign w:val="superscript"/>
          <w:lang w:val="de-DE"/>
        </w:rPr>
        <w:t>®</w:t>
      </w:r>
      <w:r w:rsidRPr="00C0606D">
        <w:rPr>
          <w:rFonts w:cs="Arial"/>
          <w:sz w:val="20"/>
          <w:szCs w:val="20"/>
          <w:lang w:val="de-DE"/>
        </w:rPr>
        <w:t xml:space="preserve"> sowie schwarzem und taubengrauem Leder. Dazu passen neue 16 Zoll große Leichtmetallräder in Zweifarbdesign mit Oberflächeneffekten in Diamant und gebürstetem Aluminium. </w:t>
      </w:r>
    </w:p>
    <w:p w:rsidR="00A36140" w:rsidRPr="00C0606D" w:rsidRDefault="00A36140" w:rsidP="0089781C">
      <w:pPr>
        <w:spacing w:line="360" w:lineRule="auto"/>
        <w:jc w:val="both"/>
        <w:rPr>
          <w:rFonts w:cs="Arial"/>
          <w:sz w:val="20"/>
          <w:szCs w:val="20"/>
          <w:lang w:val="de-DE"/>
        </w:rPr>
      </w:pPr>
    </w:p>
    <w:p w:rsidR="0089781C" w:rsidRPr="00C0606D" w:rsidRDefault="00BC41E4" w:rsidP="0089781C">
      <w:pPr>
        <w:spacing w:line="360" w:lineRule="auto"/>
        <w:jc w:val="both"/>
        <w:rPr>
          <w:rFonts w:cs="Arial"/>
          <w:sz w:val="20"/>
          <w:szCs w:val="20"/>
          <w:lang w:val="de-DE"/>
        </w:rPr>
      </w:pPr>
      <w:r>
        <w:rPr>
          <w:rFonts w:cs="Arial"/>
          <w:sz w:val="20"/>
          <w:szCs w:val="20"/>
          <w:lang w:val="de-DE"/>
        </w:rPr>
        <w:lastRenderedPageBreak/>
        <w:t>Der neue Ypsilon</w:t>
      </w:r>
      <w:r w:rsidR="0089781C" w:rsidRPr="00C0606D">
        <w:rPr>
          <w:rFonts w:cs="Arial"/>
          <w:sz w:val="20"/>
          <w:szCs w:val="20"/>
          <w:lang w:val="de-DE"/>
        </w:rPr>
        <w:t xml:space="preserve"> zeigt ein einzigartiges Kaleidoskop von Farben und Materialien wie zum Beispiel die "Cipria Glam" Lackierung, Interieurs mit schwarzem Leder und Dinamica</w:t>
      </w:r>
      <w:r w:rsidR="0089781C" w:rsidRPr="00C0606D">
        <w:rPr>
          <w:rFonts w:cs="Arial"/>
          <w:sz w:val="20"/>
          <w:szCs w:val="20"/>
          <w:vertAlign w:val="superscript"/>
          <w:lang w:val="de-DE"/>
        </w:rPr>
        <w:t>®</w:t>
      </w:r>
      <w:r w:rsidR="0089781C" w:rsidRPr="00C0606D">
        <w:rPr>
          <w:rFonts w:cs="Arial"/>
          <w:sz w:val="20"/>
          <w:szCs w:val="20"/>
          <w:lang w:val="de-DE"/>
        </w:rPr>
        <w:t xml:space="preserve">, dazu </w:t>
      </w:r>
      <w:r w:rsidR="00A36140" w:rsidRPr="00C0606D">
        <w:rPr>
          <w:rFonts w:cs="Arial"/>
          <w:sz w:val="20"/>
          <w:szCs w:val="20"/>
          <w:lang w:val="de-DE"/>
        </w:rPr>
        <w:t>der in Österreich serienmäßige 1,2 Liter große</w:t>
      </w:r>
      <w:r w:rsidR="0089781C" w:rsidRPr="00C0606D">
        <w:rPr>
          <w:rFonts w:cs="Arial"/>
          <w:sz w:val="20"/>
          <w:szCs w:val="20"/>
          <w:lang w:val="de-DE"/>
        </w:rPr>
        <w:t xml:space="preserve"> Benzinmotor mit 69 PS. </w:t>
      </w:r>
    </w:p>
    <w:p w:rsidR="0089781C" w:rsidRPr="00C0606D" w:rsidRDefault="0089781C" w:rsidP="0089781C">
      <w:pPr>
        <w:spacing w:line="360" w:lineRule="auto"/>
        <w:jc w:val="both"/>
        <w:rPr>
          <w:rFonts w:cs="Arial"/>
          <w:sz w:val="20"/>
          <w:szCs w:val="20"/>
          <w:lang w:val="de-DE"/>
        </w:rPr>
      </w:pPr>
    </w:p>
    <w:p w:rsidR="0089781C" w:rsidRPr="00C0606D" w:rsidRDefault="00A36140" w:rsidP="0089781C">
      <w:pPr>
        <w:spacing w:line="360" w:lineRule="auto"/>
        <w:jc w:val="both"/>
        <w:rPr>
          <w:rFonts w:cs="Arial"/>
          <w:sz w:val="20"/>
          <w:szCs w:val="20"/>
          <w:lang w:val="de-DE"/>
        </w:rPr>
      </w:pPr>
      <w:r w:rsidRPr="00C0606D">
        <w:rPr>
          <w:rFonts w:cs="Arial"/>
          <w:sz w:val="20"/>
          <w:szCs w:val="20"/>
          <w:lang w:val="de-DE"/>
        </w:rPr>
        <w:t>Zwei weitere New Ypsilon Gold ergänzen</w:t>
      </w:r>
      <w:r w:rsidR="0089781C" w:rsidRPr="00C0606D">
        <w:rPr>
          <w:rFonts w:cs="Arial"/>
          <w:sz w:val="20"/>
          <w:szCs w:val="20"/>
          <w:lang w:val="de-DE"/>
        </w:rPr>
        <w:t xml:space="preserve"> di</w:t>
      </w:r>
      <w:r w:rsidRPr="00C0606D">
        <w:rPr>
          <w:rFonts w:cs="Arial"/>
          <w:sz w:val="20"/>
          <w:szCs w:val="20"/>
          <w:lang w:val="de-DE"/>
        </w:rPr>
        <w:t>e Show</w:t>
      </w:r>
      <w:r w:rsidR="0089781C" w:rsidRPr="00C0606D">
        <w:rPr>
          <w:rFonts w:cs="Arial"/>
          <w:sz w:val="20"/>
          <w:szCs w:val="20"/>
          <w:lang w:val="de-DE"/>
        </w:rPr>
        <w:t xml:space="preserve"> mit neuen 15 Zoll großen Leichtmetallrädern im Stromlinien-Design inspiriert vom „Y“-Logo". </w:t>
      </w:r>
      <w:r w:rsidRPr="00C0606D">
        <w:rPr>
          <w:rFonts w:cs="Arial"/>
          <w:sz w:val="20"/>
          <w:szCs w:val="20"/>
          <w:lang w:val="de-DE"/>
        </w:rPr>
        <w:t xml:space="preserve">Ein Modell ist </w:t>
      </w:r>
      <w:r w:rsidR="0089781C" w:rsidRPr="00C0606D">
        <w:rPr>
          <w:rFonts w:cs="Arial"/>
          <w:sz w:val="20"/>
          <w:szCs w:val="20"/>
          <w:lang w:val="de-DE"/>
        </w:rPr>
        <w:t xml:space="preserve">in der neuen Pastell-Farbe "Ivory Chic" lackiert, </w:t>
      </w:r>
      <w:r w:rsidRPr="00C0606D">
        <w:rPr>
          <w:rFonts w:cs="Arial"/>
          <w:sz w:val="20"/>
          <w:szCs w:val="20"/>
          <w:lang w:val="de-DE"/>
        </w:rPr>
        <w:t xml:space="preserve">während </w:t>
      </w:r>
      <w:r w:rsidR="0089781C" w:rsidRPr="00C0606D">
        <w:rPr>
          <w:rFonts w:cs="Arial"/>
          <w:sz w:val="20"/>
          <w:szCs w:val="20"/>
          <w:lang w:val="de-DE"/>
        </w:rPr>
        <w:t xml:space="preserve">das </w:t>
      </w:r>
      <w:r w:rsidRPr="00C0606D">
        <w:rPr>
          <w:rFonts w:cs="Arial"/>
          <w:sz w:val="20"/>
          <w:szCs w:val="20"/>
          <w:lang w:val="de-DE"/>
        </w:rPr>
        <w:t xml:space="preserve">zweite </w:t>
      </w:r>
      <w:r w:rsidR="0089781C" w:rsidRPr="00C0606D">
        <w:rPr>
          <w:rFonts w:cs="Arial"/>
          <w:sz w:val="20"/>
          <w:szCs w:val="20"/>
          <w:lang w:val="de-DE"/>
        </w:rPr>
        <w:t>Modell in dreischichtigem "Gelato White" Metallic</w:t>
      </w:r>
      <w:r w:rsidRPr="00C0606D">
        <w:rPr>
          <w:rFonts w:cs="Arial"/>
          <w:sz w:val="20"/>
          <w:szCs w:val="20"/>
          <w:lang w:val="de-DE"/>
        </w:rPr>
        <w:t xml:space="preserve"> glänzt</w:t>
      </w:r>
      <w:r w:rsidR="0089781C" w:rsidRPr="00C0606D">
        <w:rPr>
          <w:rFonts w:cs="Arial"/>
          <w:sz w:val="20"/>
          <w:szCs w:val="20"/>
          <w:lang w:val="de-DE"/>
        </w:rPr>
        <w:t>. Beide haben neue Samt-Interieurs, eines in Sienna und eines in Schwarz.</w:t>
      </w:r>
    </w:p>
    <w:p w:rsidR="0089781C" w:rsidRPr="00C0606D" w:rsidRDefault="0089781C" w:rsidP="0089781C">
      <w:pPr>
        <w:spacing w:line="360" w:lineRule="auto"/>
        <w:jc w:val="both"/>
        <w:rPr>
          <w:rFonts w:cs="Arial"/>
          <w:sz w:val="20"/>
          <w:szCs w:val="20"/>
          <w:lang w:val="de-DE"/>
        </w:rPr>
      </w:pPr>
    </w:p>
    <w:p w:rsidR="0089781C" w:rsidRPr="00C0606D" w:rsidRDefault="0089781C" w:rsidP="0089781C">
      <w:pPr>
        <w:spacing w:line="360" w:lineRule="auto"/>
        <w:jc w:val="both"/>
        <w:rPr>
          <w:rFonts w:cs="Arial"/>
          <w:sz w:val="20"/>
          <w:szCs w:val="20"/>
          <w:lang w:val="de-DE"/>
        </w:rPr>
      </w:pPr>
      <w:r w:rsidRPr="00C0606D">
        <w:rPr>
          <w:rFonts w:cs="Arial"/>
          <w:sz w:val="20"/>
          <w:szCs w:val="20"/>
          <w:lang w:val="de-DE"/>
        </w:rPr>
        <w:t>Die moderne, elegante Gestaltung des Lancia-Standes reflektiert das urbane Panorama als wahren Lebensraum des New Ypsilon. Eine schwarze Glaswand mit Hintergrundbeleuchtung und ein großer LED-Bildschirm rahmen die Fahrzeuge ein, die außerdem zwischen hohen Säulen als stilisierter City-Skyline platziert sind. Die hochwertigen Materialien des New Ypsilon sind auf dem gesamten Stand wahrnehmbar, auf Säulen mit Bezügen aus schwarzem Stoff und siennafarbenem Samt ebenso wie auf dem geschwungenen Panel in weißem Eco-Leder, das den Stand umgibt.</w:t>
      </w:r>
    </w:p>
    <w:p w:rsidR="0089781C" w:rsidRPr="00C0606D" w:rsidRDefault="0089781C" w:rsidP="0089781C">
      <w:pPr>
        <w:spacing w:line="360" w:lineRule="auto"/>
        <w:jc w:val="both"/>
        <w:rPr>
          <w:rFonts w:cs="Arial"/>
          <w:sz w:val="20"/>
          <w:szCs w:val="20"/>
          <w:lang w:val="de-DE"/>
        </w:rPr>
      </w:pPr>
    </w:p>
    <w:p w:rsidR="0089781C" w:rsidRPr="00C0606D" w:rsidRDefault="0089781C" w:rsidP="0089781C">
      <w:pPr>
        <w:spacing w:line="360" w:lineRule="auto"/>
        <w:jc w:val="both"/>
        <w:rPr>
          <w:rFonts w:cs="Arial"/>
          <w:sz w:val="20"/>
          <w:szCs w:val="20"/>
          <w:lang w:val="de-DE"/>
        </w:rPr>
      </w:pPr>
      <w:r w:rsidRPr="00C0606D">
        <w:rPr>
          <w:rFonts w:cs="Arial"/>
          <w:sz w:val="20"/>
          <w:szCs w:val="20"/>
          <w:lang w:val="de-DE"/>
        </w:rPr>
        <w:t xml:space="preserve">Die IAA ist außerdem eine Gelegenheit, die exklusive Merchandising-Kollektion für den New Ypsilon aus der Nähe zu bewundern. Die Kollektion präsentiert sich auf dem Stand zusammen mit exklusivem Zubehör das in Zusammenarbeit mit MOPAR entstand, der Marke für Service, Kundendienst, Original-Ersatzteile und Zubehör aller FCA-Marken. Kleidung und Merchandising für den New Ypsilon wurde kreiert vom Lancia Style Centre. Zu den zahlreichen Produkten gehören Damen-Sweatshirts und T-Shirts, ein Armband mit Y-Logo, ein iPad-Halter und ein Kugelschreiber mit USB-Flash-Speicher. </w:t>
      </w:r>
    </w:p>
    <w:p w:rsidR="0089781C" w:rsidRPr="00C0606D" w:rsidRDefault="0089781C" w:rsidP="0089781C">
      <w:pPr>
        <w:spacing w:line="360" w:lineRule="auto"/>
        <w:jc w:val="both"/>
        <w:rPr>
          <w:rFonts w:cs="Arial"/>
          <w:sz w:val="20"/>
          <w:szCs w:val="20"/>
          <w:lang w:val="de-DE"/>
        </w:rPr>
      </w:pPr>
    </w:p>
    <w:p w:rsidR="0089781C" w:rsidRPr="00C0606D" w:rsidRDefault="0089781C" w:rsidP="0089781C">
      <w:pPr>
        <w:spacing w:line="360" w:lineRule="auto"/>
        <w:jc w:val="both"/>
        <w:rPr>
          <w:rFonts w:cs="Arial"/>
          <w:b/>
          <w:sz w:val="20"/>
          <w:szCs w:val="20"/>
          <w:lang w:val="de-DE"/>
        </w:rPr>
      </w:pPr>
      <w:r w:rsidRPr="00C0606D">
        <w:rPr>
          <w:rFonts w:cs="Arial"/>
          <w:b/>
          <w:sz w:val="20"/>
          <w:szCs w:val="20"/>
          <w:lang w:val="de-DE"/>
        </w:rPr>
        <w:t>Welt-</w:t>
      </w:r>
      <w:r w:rsidR="00A36140" w:rsidRPr="00C0606D">
        <w:rPr>
          <w:rFonts w:cs="Arial"/>
          <w:b/>
          <w:sz w:val="20"/>
          <w:szCs w:val="20"/>
          <w:lang w:val="de-DE"/>
        </w:rPr>
        <w:t>Premiere</w:t>
      </w:r>
      <w:r w:rsidRPr="00C0606D">
        <w:rPr>
          <w:rFonts w:cs="Arial"/>
          <w:b/>
          <w:sz w:val="20"/>
          <w:szCs w:val="20"/>
          <w:lang w:val="de-DE"/>
        </w:rPr>
        <w:t xml:space="preserve"> </w:t>
      </w:r>
      <w:r w:rsidR="00A36140" w:rsidRPr="00C0606D">
        <w:rPr>
          <w:rFonts w:cs="Arial"/>
          <w:b/>
          <w:sz w:val="20"/>
          <w:szCs w:val="20"/>
          <w:lang w:val="de-DE"/>
        </w:rPr>
        <w:t>des</w:t>
      </w:r>
      <w:r w:rsidRPr="00C0606D">
        <w:rPr>
          <w:rFonts w:cs="Arial"/>
          <w:b/>
          <w:sz w:val="20"/>
          <w:szCs w:val="20"/>
          <w:lang w:val="de-DE"/>
        </w:rPr>
        <w:t xml:space="preserve"> New Ypsilon </w:t>
      </w:r>
    </w:p>
    <w:p w:rsidR="0089781C" w:rsidRPr="00C0606D" w:rsidRDefault="0089781C" w:rsidP="0089781C">
      <w:pPr>
        <w:spacing w:line="360" w:lineRule="auto"/>
        <w:jc w:val="both"/>
        <w:rPr>
          <w:rFonts w:cs="Arial"/>
          <w:sz w:val="20"/>
          <w:szCs w:val="20"/>
          <w:lang w:val="de-DE"/>
        </w:rPr>
      </w:pPr>
      <w:r w:rsidRPr="00C0606D">
        <w:rPr>
          <w:rFonts w:cs="Arial"/>
          <w:sz w:val="20"/>
          <w:szCs w:val="20"/>
          <w:lang w:val="de-DE"/>
        </w:rPr>
        <w:t>Perfekte Kombination von Eleganz und Wendigkeit auf vier Rädern, ein Auto bei dem Form und Funktionalität Hand in Hand gehen, ein Modell gegen den Konformismus</w:t>
      </w:r>
      <w:r w:rsidR="00A36140" w:rsidRPr="00C0606D">
        <w:rPr>
          <w:rFonts w:cs="Arial"/>
          <w:sz w:val="20"/>
          <w:szCs w:val="20"/>
          <w:lang w:val="de-DE"/>
        </w:rPr>
        <w:t>,</w:t>
      </w:r>
      <w:r w:rsidRPr="00C0606D">
        <w:rPr>
          <w:rFonts w:cs="Arial"/>
          <w:sz w:val="20"/>
          <w:szCs w:val="20"/>
          <w:lang w:val="de-DE"/>
        </w:rPr>
        <w:t xml:space="preserve"> das die eigene Persönlichkeit ganz klar zum Ausdruck bringt: All das sind die Eigenschaften</w:t>
      </w:r>
      <w:r w:rsidR="00A36140" w:rsidRPr="00C0606D">
        <w:rPr>
          <w:rFonts w:cs="Arial"/>
          <w:sz w:val="20"/>
          <w:szCs w:val="20"/>
          <w:lang w:val="de-DE"/>
        </w:rPr>
        <w:t>,</w:t>
      </w:r>
      <w:r w:rsidRPr="00C0606D">
        <w:rPr>
          <w:rFonts w:cs="Arial"/>
          <w:sz w:val="20"/>
          <w:szCs w:val="20"/>
          <w:lang w:val="de-DE"/>
        </w:rPr>
        <w:t xml:space="preserve"> die den Ypsilon zu einem Erfolg über vier Generationen und 2,7 Millionen Exemplare hinweg gemacht haben.</w:t>
      </w:r>
    </w:p>
    <w:p w:rsidR="0089781C" w:rsidRPr="00C0606D" w:rsidRDefault="0089781C" w:rsidP="0089781C">
      <w:pPr>
        <w:spacing w:line="360" w:lineRule="auto"/>
        <w:jc w:val="both"/>
        <w:rPr>
          <w:rFonts w:cs="Arial"/>
          <w:sz w:val="20"/>
          <w:szCs w:val="20"/>
          <w:shd w:val="clear" w:color="auto" w:fill="FFFFFF"/>
          <w:lang w:val="de-DE"/>
        </w:rPr>
      </w:pPr>
    </w:p>
    <w:p w:rsidR="00C0606D" w:rsidRPr="00C0606D" w:rsidRDefault="0089781C" w:rsidP="0089781C">
      <w:pPr>
        <w:spacing w:line="360" w:lineRule="auto"/>
        <w:jc w:val="both"/>
        <w:rPr>
          <w:rFonts w:cs="Arial"/>
          <w:sz w:val="20"/>
          <w:szCs w:val="20"/>
          <w:lang w:val="de-DE"/>
        </w:rPr>
      </w:pPr>
      <w:r w:rsidRPr="00C0606D">
        <w:rPr>
          <w:rFonts w:cs="Arial"/>
          <w:sz w:val="20"/>
          <w:szCs w:val="20"/>
          <w:lang w:val="de-DE"/>
        </w:rPr>
        <w:t xml:space="preserve">Heute geht der Stab weiter an den New Lancia Ypsilon, der als eines der von Frauen bevorzugten Autos eine Erneuerung erlebt und noch eleganter, noch funktionaler wird. Er </w:t>
      </w:r>
      <w:r w:rsidRPr="00C0606D">
        <w:rPr>
          <w:rFonts w:cs="Arial"/>
          <w:sz w:val="20"/>
          <w:szCs w:val="20"/>
          <w:lang w:val="de-DE"/>
        </w:rPr>
        <w:lastRenderedPageBreak/>
        <w:t>bietet präzise Details, hochwertigere Materialien und jenen Sinn für Details, der typisch für Lancia ist</w:t>
      </w:r>
      <w:r w:rsidR="00C0606D" w:rsidRPr="00C0606D">
        <w:rPr>
          <w:rFonts w:cs="Arial"/>
          <w:sz w:val="20"/>
          <w:szCs w:val="20"/>
          <w:lang w:val="de-DE"/>
        </w:rPr>
        <w:t>.</w:t>
      </w:r>
    </w:p>
    <w:p w:rsidR="0089781C" w:rsidRPr="00C0606D" w:rsidRDefault="0089781C" w:rsidP="0089781C">
      <w:pPr>
        <w:spacing w:line="360" w:lineRule="auto"/>
        <w:jc w:val="both"/>
        <w:rPr>
          <w:rFonts w:cs="Arial"/>
          <w:sz w:val="20"/>
          <w:szCs w:val="20"/>
          <w:lang w:val="de-DE"/>
        </w:rPr>
      </w:pPr>
    </w:p>
    <w:p w:rsidR="00C0606D" w:rsidRPr="00C0606D" w:rsidRDefault="00BC41E4" w:rsidP="0089781C">
      <w:pPr>
        <w:spacing w:line="360" w:lineRule="auto"/>
        <w:jc w:val="both"/>
        <w:rPr>
          <w:rFonts w:cs="Arial"/>
          <w:sz w:val="20"/>
          <w:szCs w:val="20"/>
          <w:lang w:val="de-DE"/>
        </w:rPr>
      </w:pPr>
      <w:r>
        <w:rPr>
          <w:rFonts w:cs="Arial"/>
          <w:sz w:val="20"/>
          <w:szCs w:val="20"/>
          <w:lang w:val="de-DE"/>
        </w:rPr>
        <w:t>Ab</w:t>
      </w:r>
      <w:r w:rsidR="0089781C" w:rsidRPr="00C0606D">
        <w:rPr>
          <w:rFonts w:cs="Arial"/>
          <w:sz w:val="20"/>
          <w:szCs w:val="20"/>
          <w:lang w:val="de-DE"/>
        </w:rPr>
        <w:t xml:space="preserve"> seinem Marktstart </w:t>
      </w:r>
      <w:r w:rsidR="00C0606D" w:rsidRPr="00C0606D">
        <w:rPr>
          <w:rFonts w:cs="Arial"/>
          <w:sz w:val="20"/>
          <w:szCs w:val="20"/>
          <w:lang w:val="de-DE"/>
        </w:rPr>
        <w:t xml:space="preserve">Ende </w:t>
      </w:r>
      <w:r w:rsidR="0089781C" w:rsidRPr="00C0606D">
        <w:rPr>
          <w:rFonts w:cs="Arial"/>
          <w:sz w:val="20"/>
          <w:szCs w:val="20"/>
          <w:lang w:val="de-DE"/>
        </w:rPr>
        <w:t xml:space="preserve">September </w:t>
      </w:r>
      <w:r w:rsidR="00C0606D" w:rsidRPr="00C0606D">
        <w:rPr>
          <w:rFonts w:cs="Arial"/>
          <w:sz w:val="20"/>
          <w:szCs w:val="20"/>
          <w:lang w:val="de-DE"/>
        </w:rPr>
        <w:t>ist</w:t>
      </w:r>
      <w:r w:rsidR="0089781C" w:rsidRPr="00C0606D">
        <w:rPr>
          <w:rFonts w:cs="Arial"/>
          <w:sz w:val="20"/>
          <w:szCs w:val="20"/>
          <w:lang w:val="de-DE"/>
        </w:rPr>
        <w:t xml:space="preserve"> der New Ypsilon </w:t>
      </w:r>
      <w:r w:rsidR="00C0606D" w:rsidRPr="00C0606D">
        <w:rPr>
          <w:rFonts w:cs="Arial"/>
          <w:sz w:val="20"/>
          <w:szCs w:val="20"/>
          <w:lang w:val="de-DE"/>
        </w:rPr>
        <w:t>in Österreich mit dem bewährten</w:t>
      </w:r>
      <w:r w:rsidR="0089781C" w:rsidRPr="00C0606D">
        <w:rPr>
          <w:rFonts w:cs="Arial"/>
          <w:sz w:val="20"/>
          <w:szCs w:val="20"/>
          <w:lang w:val="de-DE"/>
        </w:rPr>
        <w:t xml:space="preserve"> </w:t>
      </w:r>
      <w:r w:rsidR="00C0606D" w:rsidRPr="00C0606D">
        <w:rPr>
          <w:rFonts w:cs="Arial"/>
          <w:sz w:val="20"/>
          <w:szCs w:val="20"/>
          <w:lang w:val="de-DE"/>
        </w:rPr>
        <w:t>1,2 Liter Benzinmotor mit 69 PS</w:t>
      </w:r>
      <w:r w:rsidR="0089781C" w:rsidRPr="00C0606D">
        <w:rPr>
          <w:rFonts w:cs="Arial"/>
          <w:sz w:val="20"/>
          <w:szCs w:val="20"/>
          <w:lang w:val="de-DE"/>
        </w:rPr>
        <w:t xml:space="preserve"> mit Schaltgetriebe</w:t>
      </w:r>
      <w:r w:rsidR="00C0606D" w:rsidRPr="00C0606D">
        <w:rPr>
          <w:rFonts w:cs="Arial"/>
          <w:sz w:val="20"/>
          <w:szCs w:val="20"/>
          <w:lang w:val="de-DE"/>
        </w:rPr>
        <w:t xml:space="preserve"> erhältlich.</w:t>
      </w:r>
    </w:p>
    <w:p w:rsidR="00C0606D" w:rsidRPr="00C0606D" w:rsidRDefault="00C0606D" w:rsidP="0089781C">
      <w:pPr>
        <w:spacing w:line="360" w:lineRule="auto"/>
        <w:jc w:val="both"/>
        <w:rPr>
          <w:rFonts w:cs="Arial"/>
          <w:sz w:val="20"/>
          <w:szCs w:val="20"/>
          <w:lang w:val="de-DE"/>
        </w:rPr>
      </w:pPr>
    </w:p>
    <w:p w:rsidR="00C0606D" w:rsidRPr="00C0606D" w:rsidRDefault="0089781C" w:rsidP="00C0606D">
      <w:pPr>
        <w:spacing w:line="360" w:lineRule="auto"/>
        <w:rPr>
          <w:rFonts w:cs="Arial"/>
          <w:b/>
          <w:sz w:val="20"/>
          <w:szCs w:val="20"/>
          <w:lang w:val="de-DE"/>
        </w:rPr>
      </w:pPr>
      <w:r w:rsidRPr="00C0606D">
        <w:rPr>
          <w:rFonts w:cs="Arial"/>
          <w:b/>
          <w:sz w:val="20"/>
          <w:szCs w:val="20"/>
          <w:lang w:val="de-DE"/>
        </w:rPr>
        <w:t xml:space="preserve">Karosserie-Design: die tägliche Modenschau durch die Straßen der City </w:t>
      </w:r>
    </w:p>
    <w:p w:rsidR="0089781C" w:rsidRPr="00C0606D" w:rsidRDefault="0089781C" w:rsidP="00C0606D">
      <w:pPr>
        <w:spacing w:line="360" w:lineRule="auto"/>
        <w:jc w:val="both"/>
        <w:rPr>
          <w:rFonts w:cs="Arial"/>
          <w:sz w:val="20"/>
          <w:szCs w:val="20"/>
          <w:lang w:val="de-DE"/>
        </w:rPr>
      </w:pPr>
      <w:r w:rsidRPr="00C0606D">
        <w:rPr>
          <w:rFonts w:cs="Arial"/>
          <w:sz w:val="20"/>
          <w:szCs w:val="20"/>
          <w:lang w:val="de-DE"/>
        </w:rPr>
        <w:t>Der New Ypsilon inszeniert seine Qualitäten mit Kompaktheit und Vielseitigkeit, mit vier Türen und nur 384 Zentimetern Länge, 168 Zentimetern Breite und einem Radstand von 239</w:t>
      </w:r>
      <w:r w:rsidR="00C0606D">
        <w:rPr>
          <w:rFonts w:cs="Arial"/>
          <w:sz w:val="20"/>
          <w:szCs w:val="20"/>
          <w:lang w:val="de-DE"/>
        </w:rPr>
        <w:t> </w:t>
      </w:r>
      <w:r w:rsidRPr="00C0606D">
        <w:rPr>
          <w:rFonts w:cs="Arial"/>
          <w:sz w:val="20"/>
          <w:szCs w:val="20"/>
          <w:lang w:val="de-DE"/>
        </w:rPr>
        <w:t>Zentimetern. Das macht ihn ideal für das Leben in der Stadt. Das Auto zeigt ein neues Design</w:t>
      </w:r>
      <w:r w:rsidR="00C0606D">
        <w:rPr>
          <w:rFonts w:cs="Arial"/>
          <w:sz w:val="20"/>
          <w:szCs w:val="20"/>
          <w:lang w:val="de-DE"/>
        </w:rPr>
        <w:t>,</w:t>
      </w:r>
      <w:r w:rsidRPr="00C0606D">
        <w:rPr>
          <w:rFonts w:cs="Arial"/>
          <w:sz w:val="20"/>
          <w:szCs w:val="20"/>
          <w:lang w:val="de-DE"/>
        </w:rPr>
        <w:t xml:space="preserve"> das ihm einen frischen, modernen Auftritt verleiht und gleichzeitig seinem Charakter und seiner Einzigartigkeit treu bleibt. Das Karosseriedesign – immer ein wichtiger Kaufgrund für den Ypsilon </w:t>
      </w:r>
      <w:r w:rsidRPr="00C0606D">
        <w:rPr>
          <w:rFonts w:cs="Arial"/>
          <w:sz w:val="20"/>
          <w:szCs w:val="20"/>
          <w:lang w:val="de-DE"/>
        </w:rPr>
        <w:softHyphen/>
        <w:t>– wurde von den Designern des Lancia Style Centre neu interpretiert und erhielt einen frischeren, harmonischen Look mit Betonung der horizontalen Linien.</w:t>
      </w:r>
    </w:p>
    <w:p w:rsidR="0089781C" w:rsidRPr="00C0606D" w:rsidRDefault="0089781C" w:rsidP="00C0606D">
      <w:pPr>
        <w:spacing w:line="360" w:lineRule="auto"/>
        <w:rPr>
          <w:rFonts w:cs="Arial"/>
          <w:sz w:val="20"/>
          <w:szCs w:val="20"/>
          <w:lang w:val="de-DE"/>
        </w:rPr>
      </w:pPr>
    </w:p>
    <w:p w:rsidR="005C2364" w:rsidRDefault="0089781C" w:rsidP="0089781C">
      <w:pPr>
        <w:spacing w:line="360" w:lineRule="auto"/>
        <w:ind w:right="-45"/>
        <w:jc w:val="both"/>
        <w:rPr>
          <w:rFonts w:cs="Arial"/>
          <w:sz w:val="20"/>
          <w:szCs w:val="20"/>
          <w:lang w:val="de-DE"/>
        </w:rPr>
      </w:pPr>
      <w:r w:rsidRPr="00C0606D">
        <w:rPr>
          <w:rFonts w:cs="Arial"/>
          <w:sz w:val="20"/>
          <w:szCs w:val="20"/>
          <w:lang w:val="de-DE"/>
        </w:rPr>
        <w:t>Der neue Frontgrill hat nun eine Wabenstruktur, sein oberes Profil übernimmt die Wagenfarbe während das untere Profil verchromt ist. Das typische Lancia-Schild wird vom Frontgrill dezent unterstützt und betont. Eine prominentere Betonung erhält auch der vordere Stoßfänger mit einem unterstreichenden Chrom-Einsatz. Der Gesamteindruck ist nun der ein</w:t>
      </w:r>
      <w:r w:rsidR="00BC41E4">
        <w:rPr>
          <w:rFonts w:cs="Arial"/>
          <w:sz w:val="20"/>
          <w:szCs w:val="20"/>
          <w:lang w:val="de-DE"/>
        </w:rPr>
        <w:t xml:space="preserve">er größeren Breite, die die </w:t>
      </w:r>
      <w:r w:rsidRPr="00C0606D">
        <w:rPr>
          <w:rFonts w:cs="Arial"/>
          <w:sz w:val="20"/>
          <w:szCs w:val="20"/>
          <w:lang w:val="de-DE"/>
        </w:rPr>
        <w:t xml:space="preserve">Persönlichkeit auf der Straße akzentuiert. </w:t>
      </w:r>
    </w:p>
    <w:p w:rsidR="0089781C" w:rsidRPr="00C0606D" w:rsidRDefault="0089781C" w:rsidP="0089781C">
      <w:pPr>
        <w:spacing w:line="360" w:lineRule="auto"/>
        <w:ind w:right="-45"/>
        <w:jc w:val="both"/>
        <w:rPr>
          <w:rFonts w:cs="Arial"/>
          <w:sz w:val="20"/>
          <w:szCs w:val="20"/>
          <w:lang w:val="de-DE"/>
        </w:rPr>
      </w:pPr>
      <w:r w:rsidRPr="00C0606D">
        <w:rPr>
          <w:rFonts w:cs="Arial"/>
          <w:sz w:val="20"/>
          <w:szCs w:val="20"/>
          <w:lang w:val="de-DE"/>
        </w:rPr>
        <w:br/>
        <w:t xml:space="preserve">Der Einsatz im unteren Bereich der Heckschürze übernimmt nun die Karosseriefarbe; eine einfache Modifikation mit großer Style-Wirkung. </w:t>
      </w:r>
    </w:p>
    <w:p w:rsidR="0089781C" w:rsidRPr="00C0606D" w:rsidRDefault="0089781C" w:rsidP="0089781C">
      <w:pPr>
        <w:spacing w:line="360" w:lineRule="auto"/>
        <w:ind w:right="-45"/>
        <w:jc w:val="both"/>
        <w:rPr>
          <w:rFonts w:cs="Arial"/>
          <w:sz w:val="20"/>
          <w:szCs w:val="20"/>
          <w:lang w:val="de-DE"/>
        </w:rPr>
      </w:pPr>
    </w:p>
    <w:p w:rsidR="0089781C" w:rsidRPr="00C0606D" w:rsidRDefault="0089781C" w:rsidP="0089781C">
      <w:pPr>
        <w:spacing w:line="360" w:lineRule="auto"/>
        <w:ind w:right="-45"/>
        <w:jc w:val="both"/>
        <w:rPr>
          <w:rFonts w:cs="Arial"/>
          <w:sz w:val="20"/>
          <w:szCs w:val="20"/>
          <w:lang w:val="de-DE"/>
        </w:rPr>
      </w:pPr>
      <w:r w:rsidRPr="00C0606D">
        <w:rPr>
          <w:rFonts w:cs="Arial"/>
          <w:sz w:val="20"/>
          <w:szCs w:val="20"/>
          <w:lang w:val="de-DE"/>
        </w:rPr>
        <w:t>Neu ist auch die Farbpalette mit zwei neuen Tönen zusätzlich zu den drei Pastellschattierungen, sechs Metallic/Metallglimmer Farben und Dreischicht-Weiß. Die neuen Farben sind das zarte "Chic Ivory" und das elegante "Blu di Blu" mit Anleihen aus der Marken-Historie.</w:t>
      </w:r>
    </w:p>
    <w:p w:rsidR="0089781C" w:rsidRPr="00C0606D" w:rsidRDefault="0089781C" w:rsidP="0089781C">
      <w:pPr>
        <w:spacing w:line="360" w:lineRule="auto"/>
        <w:ind w:right="-45"/>
        <w:jc w:val="both"/>
        <w:rPr>
          <w:rFonts w:cs="Arial"/>
          <w:sz w:val="20"/>
          <w:szCs w:val="20"/>
          <w:lang w:val="de-DE"/>
        </w:rPr>
      </w:pPr>
    </w:p>
    <w:p w:rsidR="0089781C" w:rsidRPr="00C0606D" w:rsidRDefault="0089781C" w:rsidP="0089781C">
      <w:pPr>
        <w:spacing w:line="360" w:lineRule="auto"/>
        <w:jc w:val="both"/>
        <w:rPr>
          <w:rFonts w:cs="Arial"/>
          <w:b/>
          <w:sz w:val="20"/>
          <w:szCs w:val="20"/>
          <w:lang w:val="de-DE"/>
        </w:rPr>
      </w:pPr>
      <w:r w:rsidRPr="00C0606D">
        <w:rPr>
          <w:rFonts w:cs="Arial"/>
          <w:b/>
          <w:sz w:val="20"/>
          <w:szCs w:val="20"/>
          <w:lang w:val="de-DE"/>
        </w:rPr>
        <w:t>Eleganz und Funktionalität im neuen Fahrzeug</w:t>
      </w:r>
    </w:p>
    <w:p w:rsidR="0089781C" w:rsidRPr="00C0606D" w:rsidRDefault="0089781C" w:rsidP="0089781C">
      <w:pPr>
        <w:spacing w:line="360" w:lineRule="auto"/>
        <w:ind w:right="-45"/>
        <w:jc w:val="both"/>
        <w:rPr>
          <w:rFonts w:cs="Arial"/>
          <w:sz w:val="20"/>
          <w:szCs w:val="20"/>
          <w:lang w:val="de-DE"/>
        </w:rPr>
      </w:pPr>
      <w:r w:rsidRPr="00C0606D">
        <w:rPr>
          <w:rFonts w:cs="Arial"/>
          <w:sz w:val="20"/>
          <w:szCs w:val="20"/>
          <w:lang w:val="de-DE"/>
        </w:rPr>
        <w:t>Die Interieurs des New Ypsilon wurden sorgfältig nach den neuesten Farb- und Material-Trends modernisiert. Neue Stoffe kommen für die Sitze zum Einsatz und die Sitzkonstruktion sowie das Armaturenbrett entstanden mit neuen Technologien.</w:t>
      </w:r>
    </w:p>
    <w:p w:rsidR="0089781C" w:rsidRPr="00C0606D" w:rsidRDefault="0089781C" w:rsidP="0089781C">
      <w:pPr>
        <w:tabs>
          <w:tab w:val="left" w:pos="5535"/>
        </w:tabs>
        <w:spacing w:line="360" w:lineRule="auto"/>
        <w:ind w:right="-45"/>
        <w:jc w:val="both"/>
        <w:rPr>
          <w:rFonts w:cs="Arial"/>
          <w:sz w:val="20"/>
          <w:szCs w:val="20"/>
          <w:lang w:val="de-DE"/>
        </w:rPr>
      </w:pPr>
    </w:p>
    <w:p w:rsidR="0089781C" w:rsidRPr="00C0606D" w:rsidRDefault="0089781C" w:rsidP="0089781C">
      <w:pPr>
        <w:tabs>
          <w:tab w:val="left" w:pos="5535"/>
        </w:tabs>
        <w:spacing w:line="360" w:lineRule="auto"/>
        <w:ind w:right="-45"/>
        <w:jc w:val="both"/>
        <w:rPr>
          <w:rFonts w:cs="Arial"/>
          <w:sz w:val="20"/>
          <w:szCs w:val="20"/>
          <w:lang w:val="de-DE"/>
        </w:rPr>
      </w:pPr>
      <w:r w:rsidRPr="00C0606D">
        <w:rPr>
          <w:rFonts w:cs="Arial"/>
          <w:sz w:val="20"/>
          <w:szCs w:val="20"/>
          <w:lang w:val="de-DE"/>
        </w:rPr>
        <w:lastRenderedPageBreak/>
        <w:t xml:space="preserve">Die </w:t>
      </w:r>
      <w:r w:rsidR="005C2364">
        <w:rPr>
          <w:rFonts w:cs="Arial"/>
          <w:sz w:val="20"/>
          <w:szCs w:val="20"/>
          <w:lang w:val="de-DE"/>
        </w:rPr>
        <w:t xml:space="preserve">in Österreich erhältliche </w:t>
      </w:r>
      <w:r w:rsidRPr="00C0606D">
        <w:rPr>
          <w:rFonts w:cs="Arial"/>
          <w:sz w:val="20"/>
          <w:szCs w:val="20"/>
          <w:lang w:val="de-DE"/>
        </w:rPr>
        <w:t>Gold-Version hat Interieurs mit Stoff und Samt, die sich extrem weich und angenehm anfühlen. Das ungewöhnliche Fischgrät-Motiv auf den Sitzen entsteht auf einer modernen Samt-Art während die Regelmäßigkeit des Cockpits auf dessen seidiger Oberfläche basiert, die den gesamten Innenraum umgibt. Geschaffen für junge, moderne Frauen</w:t>
      </w:r>
      <w:r w:rsidR="00DE77FA">
        <w:rPr>
          <w:rFonts w:cs="Arial"/>
          <w:sz w:val="20"/>
          <w:szCs w:val="20"/>
          <w:lang w:val="de-DE"/>
        </w:rPr>
        <w:t>,</w:t>
      </w:r>
      <w:r w:rsidRPr="00C0606D">
        <w:rPr>
          <w:rFonts w:cs="Arial"/>
          <w:sz w:val="20"/>
          <w:szCs w:val="20"/>
          <w:lang w:val="de-DE"/>
        </w:rPr>
        <w:t xml:space="preserve"> die bezaubern wollen</w:t>
      </w:r>
      <w:r w:rsidR="00DE77FA">
        <w:rPr>
          <w:rFonts w:cs="Arial"/>
          <w:sz w:val="20"/>
          <w:szCs w:val="20"/>
          <w:lang w:val="de-DE"/>
        </w:rPr>
        <w:t>,</w:t>
      </w:r>
      <w:r w:rsidRPr="00C0606D">
        <w:rPr>
          <w:rFonts w:cs="Arial"/>
          <w:sz w:val="20"/>
          <w:szCs w:val="20"/>
          <w:lang w:val="de-DE"/>
        </w:rPr>
        <w:t xml:space="preserve"> sind zwei Farbkombinationen, jeweils mit Crème-Einsätzen: Sienna und Schwarz in Kombination mit Sienna-Cockpit und Schwarz mit schwarzem Cockpit. </w:t>
      </w:r>
    </w:p>
    <w:p w:rsidR="0089781C" w:rsidRPr="00C0606D" w:rsidRDefault="0089781C" w:rsidP="0089781C">
      <w:pPr>
        <w:spacing w:line="360" w:lineRule="auto"/>
        <w:ind w:right="-45"/>
        <w:jc w:val="both"/>
        <w:rPr>
          <w:rFonts w:cs="Arial"/>
          <w:sz w:val="20"/>
          <w:szCs w:val="20"/>
          <w:lang w:val="de-DE"/>
        </w:rPr>
      </w:pPr>
    </w:p>
    <w:p w:rsidR="0089781C" w:rsidRPr="00C0606D" w:rsidRDefault="0089781C" w:rsidP="0089781C">
      <w:pPr>
        <w:spacing w:line="360" w:lineRule="auto"/>
        <w:ind w:right="-45"/>
        <w:jc w:val="both"/>
        <w:rPr>
          <w:rFonts w:cs="Arial"/>
          <w:sz w:val="20"/>
          <w:szCs w:val="20"/>
          <w:lang w:val="de-DE"/>
        </w:rPr>
      </w:pPr>
      <w:r w:rsidRPr="00C0606D">
        <w:rPr>
          <w:rFonts w:cs="Arial"/>
          <w:sz w:val="20"/>
          <w:szCs w:val="20"/>
          <w:lang w:val="de-DE"/>
        </w:rPr>
        <w:t>Ebenfalls neu sind der Schalthebelknauf und die Instrumententafel, die auf noch schnellere Ablesbarkeit optimiert wurde. Für weiter verbesserten Komfort an Bord sorgen auch der neue Mitteltunnel und die neuen Handschuhfächer mit einem Stauraum von jetzt insgesamt drei Litern.</w:t>
      </w:r>
    </w:p>
    <w:p w:rsidR="0089781C" w:rsidRPr="00C0606D" w:rsidRDefault="0089781C" w:rsidP="0089781C">
      <w:pPr>
        <w:spacing w:line="360" w:lineRule="auto"/>
        <w:jc w:val="both"/>
        <w:rPr>
          <w:rFonts w:cs="Arial"/>
          <w:sz w:val="20"/>
          <w:szCs w:val="20"/>
          <w:lang w:val="de-DE"/>
        </w:rPr>
      </w:pPr>
    </w:p>
    <w:p w:rsidR="0089781C" w:rsidRPr="00C0606D" w:rsidRDefault="0089781C" w:rsidP="0089781C">
      <w:pPr>
        <w:spacing w:line="360" w:lineRule="auto"/>
        <w:ind w:right="-45"/>
        <w:jc w:val="both"/>
        <w:rPr>
          <w:rFonts w:cs="Arial"/>
          <w:sz w:val="20"/>
          <w:szCs w:val="20"/>
          <w:lang w:val="de-DE"/>
        </w:rPr>
      </w:pPr>
      <w:r w:rsidRPr="00C0606D">
        <w:rPr>
          <w:rFonts w:cs="Arial"/>
          <w:sz w:val="20"/>
          <w:szCs w:val="20"/>
          <w:lang w:val="de-DE"/>
        </w:rPr>
        <w:t>Eine weitere wichtige Innovation ist Uconnect</w:t>
      </w:r>
      <w:r w:rsidRPr="00C0606D">
        <w:rPr>
          <w:rFonts w:cs="Arial"/>
          <w:sz w:val="20"/>
          <w:szCs w:val="20"/>
          <w:vertAlign w:val="superscript"/>
          <w:lang w:val="de-DE"/>
        </w:rPr>
        <w:t>TM</w:t>
      </w:r>
      <w:r w:rsidRPr="00C0606D">
        <w:rPr>
          <w:rFonts w:cs="Arial"/>
          <w:sz w:val="20"/>
          <w:szCs w:val="20"/>
          <w:lang w:val="de-DE"/>
        </w:rPr>
        <w:t>, das neue Infotainmentsystem als Serienausstattung für die Version Gold</w:t>
      </w:r>
      <w:r w:rsidR="005C2364">
        <w:rPr>
          <w:rFonts w:cs="Arial"/>
          <w:sz w:val="20"/>
          <w:szCs w:val="20"/>
          <w:lang w:val="de-DE"/>
        </w:rPr>
        <w:t>.</w:t>
      </w:r>
      <w:r w:rsidRPr="00C0606D">
        <w:rPr>
          <w:rFonts w:cs="Arial"/>
          <w:sz w:val="20"/>
          <w:szCs w:val="20"/>
          <w:lang w:val="de-DE"/>
        </w:rPr>
        <w:t xml:space="preserve"> Es lässt sich einfach auf dem </w:t>
      </w:r>
      <w:r w:rsidR="00DE77FA">
        <w:rPr>
          <w:rFonts w:cs="Arial"/>
          <w:sz w:val="20"/>
          <w:szCs w:val="20"/>
          <w:lang w:val="de-DE"/>
        </w:rPr>
        <w:t>5 Zoll</w:t>
      </w:r>
      <w:r w:rsidRPr="00C0606D">
        <w:rPr>
          <w:rFonts w:cs="Arial"/>
          <w:sz w:val="20"/>
          <w:szCs w:val="20"/>
          <w:lang w:val="de-DE"/>
        </w:rPr>
        <w:t xml:space="preserve"> großen Touchscreen mit benutzerfreundlichen Grafiken oder mit Tasten am Lenkrad bedienen. Zahlreiche Streaming-Möglichkeiten ergeben sich aus den Verbindungen zu externen Geräten per Aux-Anschluss, USB-Schnittstelle oder Bluetooth.</w:t>
      </w:r>
    </w:p>
    <w:p w:rsidR="0089781C" w:rsidRPr="00C0606D" w:rsidRDefault="0089781C" w:rsidP="0089781C">
      <w:pPr>
        <w:spacing w:line="360" w:lineRule="auto"/>
        <w:ind w:right="-45"/>
        <w:jc w:val="both"/>
        <w:rPr>
          <w:rFonts w:cs="Arial"/>
          <w:sz w:val="20"/>
          <w:szCs w:val="20"/>
          <w:lang w:val="de-DE"/>
        </w:rPr>
      </w:pPr>
      <w:r w:rsidRPr="00C0606D">
        <w:rPr>
          <w:rFonts w:cs="Arial"/>
          <w:sz w:val="20"/>
          <w:szCs w:val="20"/>
          <w:lang w:val="de-DE"/>
        </w:rPr>
        <w:t xml:space="preserve"> </w:t>
      </w:r>
    </w:p>
    <w:p w:rsidR="0089781C" w:rsidRDefault="0089781C" w:rsidP="0089781C">
      <w:pPr>
        <w:spacing w:line="360" w:lineRule="auto"/>
        <w:jc w:val="both"/>
        <w:rPr>
          <w:rFonts w:cs="Arial"/>
          <w:sz w:val="20"/>
          <w:szCs w:val="20"/>
          <w:lang w:val="de-DE"/>
        </w:rPr>
      </w:pPr>
      <w:r w:rsidRPr="00C0606D">
        <w:rPr>
          <w:rFonts w:cs="Arial"/>
          <w:sz w:val="20"/>
          <w:szCs w:val="20"/>
          <w:lang w:val="de-DE"/>
        </w:rPr>
        <w:t xml:space="preserve">Das neue Infotainmentsystem bietet eine Vielzahl an Funktionen wie unter anderem Bluetooth Freisprecheinrichtung, Spracherkennung, Vorlesefunktion von Textmitteilungen auf kompatiblen Mobiltelefonen mit “text to speech” Technologie. </w:t>
      </w:r>
    </w:p>
    <w:p w:rsidR="005C2364" w:rsidRPr="00C0606D" w:rsidRDefault="005C2364" w:rsidP="0089781C">
      <w:pPr>
        <w:spacing w:line="360" w:lineRule="auto"/>
        <w:jc w:val="both"/>
        <w:rPr>
          <w:rFonts w:cs="Arial"/>
          <w:sz w:val="20"/>
          <w:szCs w:val="20"/>
          <w:lang w:val="de-DE"/>
        </w:rPr>
      </w:pPr>
    </w:p>
    <w:p w:rsidR="0089781C" w:rsidRPr="00C0606D" w:rsidRDefault="0089781C" w:rsidP="0089781C">
      <w:pPr>
        <w:spacing w:line="360" w:lineRule="auto"/>
        <w:jc w:val="both"/>
        <w:rPr>
          <w:rFonts w:cs="Arial"/>
          <w:sz w:val="20"/>
          <w:szCs w:val="20"/>
          <w:lang w:val="de-DE"/>
        </w:rPr>
      </w:pPr>
      <w:r w:rsidRPr="00C0606D">
        <w:rPr>
          <w:rFonts w:cs="Arial"/>
          <w:b/>
          <w:sz w:val="20"/>
          <w:szCs w:val="20"/>
          <w:lang w:val="de-DE"/>
        </w:rPr>
        <w:t>Infotainment der neuesten Generation mit Uconnect</w:t>
      </w:r>
      <w:r w:rsidRPr="00C0606D">
        <w:rPr>
          <w:rFonts w:cs="Arial"/>
          <w:sz w:val="20"/>
          <w:szCs w:val="20"/>
          <w:vertAlign w:val="superscript"/>
          <w:lang w:val="de-DE"/>
        </w:rPr>
        <w:t>TM</w:t>
      </w:r>
    </w:p>
    <w:p w:rsidR="0089781C" w:rsidRPr="00C0606D" w:rsidRDefault="0089781C" w:rsidP="0089781C">
      <w:pPr>
        <w:spacing w:line="360" w:lineRule="auto"/>
        <w:jc w:val="both"/>
        <w:rPr>
          <w:rFonts w:cs="Arial"/>
          <w:sz w:val="20"/>
          <w:szCs w:val="20"/>
          <w:lang w:val="de-DE"/>
        </w:rPr>
      </w:pPr>
      <w:r w:rsidRPr="00C0606D">
        <w:rPr>
          <w:rFonts w:cs="Arial"/>
          <w:sz w:val="20"/>
          <w:szCs w:val="20"/>
          <w:lang w:val="de-DE"/>
        </w:rPr>
        <w:t>Uconnect™ LIVE Dienste gibt es nun auch im New Ypsilon. Die Uconnect™ LIVE App steht als Smartphone-Download im Apple Store oder im Google Play Store zur Verfügung. Sobald das Smartphone mit dem Fahrzeug verbunden ist, sind auf dem Touchscreen des Uconnect</w:t>
      </w:r>
      <w:r w:rsidRPr="00C0606D">
        <w:rPr>
          <w:rFonts w:cs="Arial"/>
          <w:sz w:val="20"/>
          <w:szCs w:val="20"/>
          <w:vertAlign w:val="superscript"/>
          <w:lang w:val="de-DE"/>
        </w:rPr>
        <w:t>TM</w:t>
      </w:r>
      <w:r w:rsidRPr="00C0606D">
        <w:rPr>
          <w:rFonts w:cs="Arial"/>
          <w:sz w:val="20"/>
          <w:szCs w:val="20"/>
          <w:lang w:val="de-DE"/>
        </w:rPr>
        <w:t xml:space="preserve"> System zahlreiche Apps nutzbar. Die Apps wurden so modifiziert, dass sie beim Fahren nicht von der Straße ablenken. Die Verfügbarkeit von Uconnect™ LIVE wird schrittweise auf ganz Europa erweitert. </w:t>
      </w:r>
    </w:p>
    <w:p w:rsidR="0089781C" w:rsidRPr="00C0606D" w:rsidRDefault="0089781C" w:rsidP="0089781C">
      <w:pPr>
        <w:spacing w:line="360" w:lineRule="auto"/>
        <w:jc w:val="both"/>
        <w:rPr>
          <w:rFonts w:cs="Arial"/>
          <w:sz w:val="20"/>
          <w:szCs w:val="20"/>
          <w:lang w:val="de-DE"/>
        </w:rPr>
      </w:pPr>
      <w:r w:rsidRPr="00C0606D">
        <w:rPr>
          <w:rFonts w:cs="Arial"/>
          <w:sz w:val="20"/>
          <w:szCs w:val="20"/>
          <w:lang w:val="de-DE"/>
        </w:rPr>
        <w:t>Uconnect™ LIVE bietet via Touchscreen direkten Zugang zu:</w:t>
      </w:r>
    </w:p>
    <w:p w:rsidR="0089781C" w:rsidRPr="00C0606D" w:rsidRDefault="0089781C" w:rsidP="0089781C">
      <w:pPr>
        <w:pStyle w:val="Listenabsatz"/>
        <w:numPr>
          <w:ilvl w:val="0"/>
          <w:numId w:val="20"/>
        </w:numPr>
        <w:spacing w:after="200" w:line="360" w:lineRule="auto"/>
        <w:ind w:left="284" w:hanging="284"/>
        <w:contextualSpacing/>
        <w:jc w:val="both"/>
        <w:rPr>
          <w:rFonts w:ascii="Arial" w:eastAsia="Times New Roman" w:hAnsi="Arial" w:cs="Arial"/>
          <w:color w:val="000000"/>
          <w:sz w:val="20"/>
          <w:szCs w:val="20"/>
          <w:lang w:val="de-DE" w:eastAsia="it-IT"/>
        </w:rPr>
      </w:pPr>
      <w:r w:rsidRPr="00C0606D">
        <w:rPr>
          <w:rFonts w:ascii="Arial" w:eastAsia="Times New Roman" w:hAnsi="Arial" w:cs="Arial"/>
          <w:color w:val="000000"/>
          <w:sz w:val="20"/>
          <w:szCs w:val="20"/>
          <w:lang w:val="de-DE" w:eastAsia="it-IT"/>
        </w:rPr>
        <w:t xml:space="preserve">Tuneln Internet Radio mit mehr als 100.000 internationalen Sendern; </w:t>
      </w:r>
    </w:p>
    <w:p w:rsidR="0089781C" w:rsidRPr="00C0606D" w:rsidRDefault="0089781C" w:rsidP="0089781C">
      <w:pPr>
        <w:pStyle w:val="Listenabsatz"/>
        <w:numPr>
          <w:ilvl w:val="0"/>
          <w:numId w:val="20"/>
        </w:numPr>
        <w:spacing w:after="200" w:line="360" w:lineRule="auto"/>
        <w:ind w:left="284" w:hanging="284"/>
        <w:contextualSpacing/>
        <w:jc w:val="both"/>
        <w:rPr>
          <w:rFonts w:ascii="Arial" w:eastAsia="Times New Roman" w:hAnsi="Arial" w:cs="Arial"/>
          <w:color w:val="000000"/>
          <w:sz w:val="20"/>
          <w:szCs w:val="20"/>
          <w:lang w:val="de-DE" w:eastAsia="it-IT"/>
        </w:rPr>
      </w:pPr>
      <w:r w:rsidRPr="00C0606D">
        <w:rPr>
          <w:rFonts w:ascii="Arial" w:eastAsia="Times New Roman" w:hAnsi="Arial" w:cs="Arial"/>
          <w:color w:val="000000"/>
          <w:sz w:val="20"/>
          <w:szCs w:val="20"/>
          <w:lang w:val="de-DE" w:eastAsia="it-IT"/>
        </w:rPr>
        <w:t>Deezer Internet Music mit mehr als 35 Millionen Titeln für Deezer Premium User;</w:t>
      </w:r>
    </w:p>
    <w:p w:rsidR="0089781C" w:rsidRPr="00C0606D" w:rsidRDefault="0089781C" w:rsidP="0089781C">
      <w:pPr>
        <w:pStyle w:val="Listenabsatz"/>
        <w:numPr>
          <w:ilvl w:val="0"/>
          <w:numId w:val="20"/>
        </w:numPr>
        <w:spacing w:after="200" w:line="360" w:lineRule="auto"/>
        <w:ind w:left="284" w:hanging="284"/>
        <w:contextualSpacing/>
        <w:jc w:val="both"/>
        <w:rPr>
          <w:rFonts w:ascii="Arial" w:eastAsia="Times New Roman" w:hAnsi="Arial" w:cs="Arial"/>
          <w:color w:val="000000"/>
          <w:sz w:val="20"/>
          <w:szCs w:val="20"/>
          <w:lang w:eastAsia="it-IT"/>
        </w:rPr>
      </w:pPr>
      <w:r w:rsidRPr="00C0606D">
        <w:rPr>
          <w:rFonts w:ascii="Arial" w:eastAsia="Times New Roman" w:hAnsi="Arial" w:cs="Arial"/>
          <w:color w:val="000000"/>
          <w:sz w:val="20"/>
          <w:szCs w:val="20"/>
          <w:lang w:eastAsia="it-IT"/>
        </w:rPr>
        <w:t>Reuters mit aktuellen Nachrichten;</w:t>
      </w:r>
    </w:p>
    <w:p w:rsidR="0089781C" w:rsidRPr="00C0606D" w:rsidRDefault="0089781C" w:rsidP="0089781C">
      <w:pPr>
        <w:pStyle w:val="Listenabsatz"/>
        <w:numPr>
          <w:ilvl w:val="0"/>
          <w:numId w:val="20"/>
        </w:numPr>
        <w:spacing w:after="200" w:line="360" w:lineRule="auto"/>
        <w:ind w:left="284" w:hanging="284"/>
        <w:contextualSpacing/>
        <w:jc w:val="both"/>
        <w:rPr>
          <w:rFonts w:ascii="Arial" w:eastAsia="Times New Roman" w:hAnsi="Arial" w:cs="Arial"/>
          <w:color w:val="000000"/>
          <w:sz w:val="20"/>
          <w:szCs w:val="20"/>
          <w:lang w:eastAsia="it-IT"/>
        </w:rPr>
      </w:pPr>
      <w:r w:rsidRPr="00C0606D">
        <w:rPr>
          <w:rFonts w:ascii="Arial" w:eastAsia="Times New Roman" w:hAnsi="Arial" w:cs="Arial"/>
          <w:color w:val="000000"/>
          <w:sz w:val="20"/>
          <w:szCs w:val="20"/>
          <w:lang w:eastAsia="it-IT"/>
        </w:rPr>
        <w:t>Facebook und Twitter;</w:t>
      </w:r>
    </w:p>
    <w:p w:rsidR="0089781C" w:rsidRPr="00C0606D" w:rsidRDefault="0089781C" w:rsidP="0089781C">
      <w:pPr>
        <w:pStyle w:val="Listenabsatz"/>
        <w:numPr>
          <w:ilvl w:val="0"/>
          <w:numId w:val="20"/>
        </w:numPr>
        <w:spacing w:after="200" w:line="360" w:lineRule="auto"/>
        <w:ind w:left="284" w:hanging="284"/>
        <w:contextualSpacing/>
        <w:jc w:val="both"/>
        <w:rPr>
          <w:rFonts w:ascii="Arial" w:eastAsia="Times New Roman" w:hAnsi="Arial" w:cs="Arial"/>
          <w:color w:val="000000"/>
          <w:sz w:val="20"/>
          <w:szCs w:val="20"/>
          <w:lang w:val="de-DE" w:eastAsia="it-IT"/>
        </w:rPr>
      </w:pPr>
      <w:r w:rsidRPr="00C0606D">
        <w:rPr>
          <w:rFonts w:ascii="Arial" w:eastAsia="Times New Roman" w:hAnsi="Arial" w:cs="Arial"/>
          <w:color w:val="000000"/>
          <w:sz w:val="20"/>
          <w:szCs w:val="20"/>
          <w:lang w:val="de-DE" w:eastAsia="it-IT"/>
        </w:rPr>
        <w:lastRenderedPageBreak/>
        <w:t>eco:Drive, der preisgekrönten Fahrstil-App mit der sich Verbrauch und Emissionen um bis zu 16 Prozent reduzieren lassen;</w:t>
      </w:r>
    </w:p>
    <w:p w:rsidR="0089781C" w:rsidRPr="00C0606D" w:rsidRDefault="0089781C" w:rsidP="0089781C">
      <w:pPr>
        <w:pStyle w:val="Listenabsatz"/>
        <w:numPr>
          <w:ilvl w:val="0"/>
          <w:numId w:val="20"/>
        </w:numPr>
        <w:spacing w:after="200" w:line="360" w:lineRule="auto"/>
        <w:ind w:left="284" w:hanging="284"/>
        <w:contextualSpacing/>
        <w:jc w:val="both"/>
        <w:rPr>
          <w:rFonts w:ascii="Arial" w:eastAsia="Times New Roman" w:hAnsi="Arial" w:cs="Arial"/>
          <w:color w:val="000000"/>
          <w:sz w:val="20"/>
          <w:szCs w:val="20"/>
          <w:lang w:val="de-DE" w:eastAsia="it-IT"/>
        </w:rPr>
      </w:pPr>
      <w:r w:rsidRPr="00C0606D">
        <w:rPr>
          <w:rFonts w:ascii="Arial" w:eastAsia="Times New Roman" w:hAnsi="Arial" w:cs="Arial"/>
          <w:color w:val="000000"/>
          <w:sz w:val="20"/>
          <w:szCs w:val="20"/>
          <w:lang w:val="de-DE" w:eastAsia="it-IT"/>
        </w:rPr>
        <w:t>my:Car mit Echtzeit-Hinweisen auf Servicetermine und eine interaktive Gebrauchsanleitung für den Ypsilon;</w:t>
      </w:r>
    </w:p>
    <w:p w:rsidR="0089781C" w:rsidRPr="00C0606D" w:rsidRDefault="0089781C" w:rsidP="0089781C">
      <w:pPr>
        <w:pStyle w:val="Listenabsatz"/>
        <w:numPr>
          <w:ilvl w:val="0"/>
          <w:numId w:val="20"/>
        </w:numPr>
        <w:spacing w:after="200" w:line="360" w:lineRule="auto"/>
        <w:ind w:left="284" w:hanging="284"/>
        <w:contextualSpacing/>
        <w:jc w:val="both"/>
        <w:rPr>
          <w:rFonts w:ascii="Arial" w:eastAsia="Times New Roman" w:hAnsi="Arial" w:cs="Arial"/>
          <w:color w:val="000000"/>
          <w:sz w:val="20"/>
          <w:szCs w:val="20"/>
          <w:lang w:val="de-DE" w:eastAsia="it-IT"/>
        </w:rPr>
      </w:pPr>
      <w:r w:rsidRPr="00C0606D">
        <w:rPr>
          <w:rFonts w:ascii="Arial" w:eastAsia="Times New Roman" w:hAnsi="Arial" w:cs="Arial"/>
          <w:color w:val="000000"/>
          <w:sz w:val="20"/>
          <w:szCs w:val="20"/>
          <w:lang w:val="de-DE" w:eastAsia="it-IT"/>
        </w:rPr>
        <w:t>“FIND MyCar” Funktion zur Speicherung der Fahrzeug-Parkposition mittels Satelitensignalen und zum leichten Wiederfinden nach dem Stadtbummel in zum Beispiel einer fremden Stadt.</w:t>
      </w:r>
    </w:p>
    <w:p w:rsidR="0089781C" w:rsidRPr="00C0606D" w:rsidRDefault="0089781C" w:rsidP="0089781C">
      <w:pPr>
        <w:spacing w:line="360" w:lineRule="auto"/>
        <w:jc w:val="both"/>
        <w:rPr>
          <w:rStyle w:val="Hervorhebung"/>
          <w:rFonts w:cs="Arial"/>
          <w:i w:val="0"/>
          <w:iCs w:val="0"/>
          <w:sz w:val="20"/>
          <w:szCs w:val="20"/>
          <w:lang w:val="de-DE"/>
        </w:rPr>
      </w:pPr>
      <w:r w:rsidRPr="00C0606D">
        <w:rPr>
          <w:rStyle w:val="Hervorhebung"/>
          <w:rFonts w:cs="Arial"/>
          <w:b/>
          <w:sz w:val="20"/>
          <w:szCs w:val="20"/>
          <w:lang w:val="de-DE"/>
        </w:rPr>
        <w:t>Uconnect</w:t>
      </w:r>
      <w:r w:rsidRPr="00C0606D">
        <w:rPr>
          <w:rFonts w:cs="Arial"/>
          <w:i/>
          <w:sz w:val="20"/>
          <w:szCs w:val="20"/>
          <w:lang w:val="de-DE"/>
        </w:rPr>
        <w:t>™</w:t>
      </w:r>
      <w:r w:rsidRPr="00C0606D">
        <w:rPr>
          <w:rStyle w:val="Hervorhebung"/>
          <w:rFonts w:cs="Arial"/>
          <w:b/>
          <w:sz w:val="20"/>
          <w:szCs w:val="20"/>
          <w:lang w:val="de-DE"/>
        </w:rPr>
        <w:t> LIVE mit TomTom LIVE</w:t>
      </w:r>
    </w:p>
    <w:p w:rsidR="0089781C" w:rsidRPr="00C0606D" w:rsidRDefault="0089781C" w:rsidP="0089781C">
      <w:pPr>
        <w:spacing w:line="360" w:lineRule="auto"/>
        <w:jc w:val="both"/>
        <w:rPr>
          <w:rFonts w:cs="Arial"/>
          <w:sz w:val="20"/>
          <w:szCs w:val="20"/>
          <w:lang w:val="de-DE"/>
        </w:rPr>
      </w:pPr>
      <w:r w:rsidRPr="00C0606D">
        <w:rPr>
          <w:rFonts w:cs="Arial"/>
          <w:sz w:val="20"/>
          <w:szCs w:val="20"/>
          <w:lang w:val="de-DE"/>
        </w:rPr>
        <w:t>Uconnect™ 5’’ Radio Nav LIVE mit integriertem TomTom 2.5D Navigationssystem, Sprachsteuerung und Fahrspuranzeiger steht auf Wunsch zur Verfügung. TomTom IQ Routes</w:t>
      </w:r>
      <w:r w:rsidRPr="00C0606D">
        <w:rPr>
          <w:rFonts w:cs="Arial"/>
          <w:sz w:val="20"/>
          <w:szCs w:val="20"/>
          <w:vertAlign w:val="superscript"/>
          <w:lang w:val="de-DE"/>
        </w:rPr>
        <w:t>®</w:t>
      </w:r>
      <w:r w:rsidRPr="00C0606D">
        <w:rPr>
          <w:rFonts w:cs="Arial"/>
          <w:sz w:val="20"/>
          <w:szCs w:val="20"/>
          <w:lang w:val="de-DE"/>
        </w:rPr>
        <w:t xml:space="preserve"> ist der einfachste Weg zur Berechnung der schnellsten Fahrtroute auf Basis von Echtzeit-Durchschnittsgeschwindigkeiten auf den Straßen.  Uconnect™ 5’’ Radio Nav LIVE umfasst TomTom Live Services mit Sprachkommandos und hochwertiger Verkehrsinformation.</w:t>
      </w:r>
    </w:p>
    <w:p w:rsidR="0089781C" w:rsidRPr="00C0606D" w:rsidRDefault="0089781C" w:rsidP="0089781C">
      <w:pPr>
        <w:spacing w:line="360" w:lineRule="auto"/>
        <w:jc w:val="both"/>
        <w:rPr>
          <w:rFonts w:cs="Arial"/>
          <w:sz w:val="20"/>
          <w:szCs w:val="20"/>
          <w:lang w:val="de-DE"/>
        </w:rPr>
      </w:pPr>
    </w:p>
    <w:p w:rsidR="0089781C" w:rsidRPr="00C0606D" w:rsidRDefault="0089781C" w:rsidP="0089781C">
      <w:pPr>
        <w:pStyle w:val="StandardWeb"/>
        <w:spacing w:before="0" w:beforeAutospacing="0" w:after="0" w:afterAutospacing="0" w:line="280" w:lineRule="exact"/>
        <w:jc w:val="both"/>
        <w:rPr>
          <w:rFonts w:ascii="Arial" w:hAnsi="Arial" w:cs="Arial"/>
          <w:color w:val="000000"/>
          <w:sz w:val="20"/>
          <w:szCs w:val="20"/>
          <w:lang w:val="de-DE"/>
        </w:rPr>
      </w:pPr>
      <w:r w:rsidRPr="00C0606D">
        <w:rPr>
          <w:rFonts w:ascii="Arial" w:hAnsi="Arial" w:cs="Arial"/>
          <w:color w:val="000000"/>
          <w:sz w:val="20"/>
          <w:szCs w:val="20"/>
          <w:lang w:val="de-DE"/>
        </w:rPr>
        <w:t>Weitere Informationen von TomTom Live Services sind Standorte mobile und stationärer Tempokontrollen, Wetterbedingungen sowie die Umgebungssuche nach unter anderem Tankstellen oder Supermärkten.</w:t>
      </w:r>
    </w:p>
    <w:p w:rsidR="0089781C" w:rsidRPr="00C0606D" w:rsidRDefault="0089781C" w:rsidP="0089781C">
      <w:pPr>
        <w:pStyle w:val="StandardWeb"/>
        <w:spacing w:before="0" w:beforeAutospacing="0" w:after="0" w:afterAutospacing="0" w:line="280" w:lineRule="exact"/>
        <w:jc w:val="both"/>
        <w:rPr>
          <w:rFonts w:ascii="Arial" w:eastAsia="Calibri" w:hAnsi="Arial" w:cs="Arial"/>
          <w:sz w:val="20"/>
          <w:szCs w:val="20"/>
          <w:lang w:val="de-DE" w:eastAsia="en-GB"/>
        </w:rPr>
      </w:pPr>
    </w:p>
    <w:p w:rsidR="003A72B4" w:rsidRPr="0089781C" w:rsidRDefault="003A72B4" w:rsidP="0089781C">
      <w:pPr>
        <w:pStyle w:val="01TEXT"/>
        <w:rPr>
          <w:rFonts w:asciiTheme="minorHAnsi" w:hAnsiTheme="minorHAnsi" w:cstheme="minorHAnsi"/>
          <w:sz w:val="20"/>
          <w:szCs w:val="20"/>
          <w:lang w:val="de-DE"/>
        </w:rPr>
      </w:pPr>
    </w:p>
    <w:p w:rsidR="0045305E" w:rsidRPr="005C2364" w:rsidRDefault="0045305E" w:rsidP="00CA692B">
      <w:pPr>
        <w:rPr>
          <w:rFonts w:asciiTheme="minorHAnsi" w:hAnsiTheme="minorHAnsi" w:cstheme="minorHAnsi"/>
          <w:b/>
          <w:color w:val="auto"/>
          <w:sz w:val="16"/>
          <w:szCs w:val="16"/>
          <w:lang w:val="de-DE" w:eastAsia="de-DE"/>
        </w:rPr>
      </w:pPr>
      <w:r w:rsidRPr="005C2364">
        <w:rPr>
          <w:rFonts w:asciiTheme="minorHAnsi" w:hAnsiTheme="minorHAnsi" w:cstheme="minorHAnsi"/>
          <w:sz w:val="16"/>
          <w:szCs w:val="16"/>
          <w:lang w:val="de-AT"/>
        </w:rPr>
        <w:t>Bei Rückfragen wenden Sie sich bitte an:</w:t>
      </w:r>
    </w:p>
    <w:p w:rsidR="00133F35" w:rsidRPr="005C2364" w:rsidRDefault="00133F35" w:rsidP="00CA692B">
      <w:pPr>
        <w:pStyle w:val="04NomeLetteraItalic"/>
        <w:spacing w:line="280" w:lineRule="exact"/>
        <w:rPr>
          <w:rFonts w:asciiTheme="minorHAnsi" w:hAnsiTheme="minorHAnsi" w:cstheme="minorHAnsi"/>
          <w:i w:val="0"/>
          <w:szCs w:val="16"/>
        </w:rPr>
      </w:pPr>
    </w:p>
    <w:p w:rsidR="0045305E" w:rsidRPr="008B2E2D" w:rsidRDefault="008708D9" w:rsidP="005C2364">
      <w:pPr>
        <w:pStyle w:val="04NomeLetteraItalic"/>
        <w:spacing w:line="240" w:lineRule="auto"/>
        <w:rPr>
          <w:rFonts w:asciiTheme="minorHAnsi" w:hAnsiTheme="minorHAnsi" w:cstheme="minorHAnsi"/>
          <w:i w:val="0"/>
          <w:szCs w:val="16"/>
        </w:rPr>
      </w:pPr>
      <w:r w:rsidRPr="008B2E2D">
        <w:rPr>
          <w:rFonts w:asciiTheme="minorHAnsi" w:hAnsiTheme="minorHAnsi" w:cstheme="minorHAnsi"/>
          <w:i w:val="0"/>
          <w:szCs w:val="16"/>
        </w:rPr>
        <w:t>Andreas Blecha</w:t>
      </w:r>
    </w:p>
    <w:p w:rsidR="0045305E" w:rsidRPr="008B2E2D" w:rsidRDefault="008708D9" w:rsidP="005C2364">
      <w:pPr>
        <w:pStyle w:val="04NomeLetteraItalic"/>
        <w:spacing w:line="240" w:lineRule="auto"/>
        <w:rPr>
          <w:rFonts w:asciiTheme="minorHAnsi" w:hAnsiTheme="minorHAnsi" w:cstheme="minorHAnsi"/>
          <w:i w:val="0"/>
          <w:szCs w:val="16"/>
        </w:rPr>
      </w:pPr>
      <w:r w:rsidRPr="008B2E2D">
        <w:rPr>
          <w:rFonts w:asciiTheme="minorHAnsi" w:hAnsiTheme="minorHAnsi" w:cstheme="minorHAnsi"/>
          <w:i w:val="0"/>
          <w:szCs w:val="16"/>
        </w:rPr>
        <w:t>Public Relations Manager</w:t>
      </w:r>
    </w:p>
    <w:p w:rsidR="0045305E" w:rsidRPr="008B2E2D" w:rsidRDefault="0089781C" w:rsidP="005C2364">
      <w:pPr>
        <w:pStyle w:val="04NomeLetteraItalic"/>
        <w:spacing w:line="240" w:lineRule="auto"/>
        <w:rPr>
          <w:rFonts w:asciiTheme="minorHAnsi" w:hAnsiTheme="minorHAnsi" w:cstheme="minorHAnsi"/>
          <w:i w:val="0"/>
          <w:szCs w:val="16"/>
        </w:rPr>
      </w:pPr>
      <w:r w:rsidRPr="008B2E2D">
        <w:rPr>
          <w:rFonts w:asciiTheme="minorHAnsi" w:hAnsiTheme="minorHAnsi" w:cstheme="minorHAnsi"/>
          <w:i w:val="0"/>
          <w:szCs w:val="16"/>
        </w:rPr>
        <w:t>FCA</w:t>
      </w:r>
      <w:r w:rsidR="0045305E" w:rsidRPr="008B2E2D">
        <w:rPr>
          <w:rFonts w:asciiTheme="minorHAnsi" w:hAnsiTheme="minorHAnsi" w:cstheme="minorHAnsi"/>
          <w:i w:val="0"/>
          <w:szCs w:val="16"/>
        </w:rPr>
        <w:t xml:space="preserve"> Austria GmbH</w:t>
      </w:r>
    </w:p>
    <w:p w:rsidR="0045305E" w:rsidRPr="005C2364" w:rsidRDefault="0045305E" w:rsidP="005C2364">
      <w:pPr>
        <w:pStyle w:val="04NomeLetteraItalic"/>
        <w:spacing w:line="240" w:lineRule="auto"/>
        <w:rPr>
          <w:rFonts w:asciiTheme="minorHAnsi" w:hAnsiTheme="minorHAnsi" w:cstheme="minorHAnsi"/>
          <w:i w:val="0"/>
          <w:szCs w:val="16"/>
          <w:lang w:val="de-AT"/>
        </w:rPr>
      </w:pPr>
      <w:r w:rsidRPr="005C2364">
        <w:rPr>
          <w:rFonts w:asciiTheme="minorHAnsi" w:hAnsiTheme="minorHAnsi" w:cstheme="minorHAnsi"/>
          <w:i w:val="0"/>
          <w:szCs w:val="16"/>
          <w:lang w:val="de-AT"/>
        </w:rPr>
        <w:t>Schönbrunner Straße 297 - 307, 1120 Wien</w:t>
      </w:r>
    </w:p>
    <w:p w:rsidR="0045305E" w:rsidRPr="005C2364" w:rsidRDefault="0045305E" w:rsidP="005C2364">
      <w:pPr>
        <w:pStyle w:val="04NomeLetteraItalic"/>
        <w:spacing w:line="240" w:lineRule="auto"/>
        <w:rPr>
          <w:rFonts w:asciiTheme="minorHAnsi" w:hAnsiTheme="minorHAnsi" w:cstheme="minorHAnsi"/>
          <w:i w:val="0"/>
          <w:szCs w:val="16"/>
          <w:lang w:val="de-AT"/>
        </w:rPr>
      </w:pPr>
      <w:r w:rsidRPr="005C2364">
        <w:rPr>
          <w:rFonts w:asciiTheme="minorHAnsi" w:hAnsiTheme="minorHAnsi" w:cstheme="minorHAnsi"/>
          <w:i w:val="0"/>
          <w:szCs w:val="16"/>
          <w:lang w:val="de-AT"/>
        </w:rPr>
        <w:t xml:space="preserve">Tel: </w:t>
      </w:r>
      <w:r w:rsidRPr="005C2364">
        <w:rPr>
          <w:rFonts w:asciiTheme="minorHAnsi" w:hAnsiTheme="minorHAnsi" w:cstheme="minorHAnsi"/>
          <w:i w:val="0"/>
          <w:szCs w:val="16"/>
          <w:lang w:val="de-AT"/>
        </w:rPr>
        <w:tab/>
        <w:t>01</w:t>
      </w:r>
      <w:r w:rsidR="008708D9" w:rsidRPr="005C2364">
        <w:rPr>
          <w:rFonts w:asciiTheme="minorHAnsi" w:hAnsiTheme="minorHAnsi" w:cstheme="minorHAnsi"/>
          <w:i w:val="0"/>
          <w:szCs w:val="16"/>
          <w:lang w:val="de-AT"/>
        </w:rPr>
        <w:t>-68001 1088</w:t>
      </w:r>
    </w:p>
    <w:p w:rsidR="0045305E" w:rsidRPr="005C2364" w:rsidRDefault="00507852" w:rsidP="005C2364">
      <w:pPr>
        <w:pStyle w:val="04NomeLetteraItalic"/>
        <w:spacing w:line="240" w:lineRule="auto"/>
        <w:rPr>
          <w:rFonts w:asciiTheme="minorHAnsi" w:hAnsiTheme="minorHAnsi" w:cstheme="minorHAnsi"/>
          <w:i w:val="0"/>
          <w:color w:val="0070C0"/>
          <w:szCs w:val="16"/>
          <w:lang w:val="de-AT"/>
        </w:rPr>
      </w:pPr>
      <w:r w:rsidRPr="005C2364">
        <w:rPr>
          <w:rFonts w:asciiTheme="minorHAnsi" w:hAnsiTheme="minorHAnsi" w:cstheme="minorHAnsi"/>
          <w:i w:val="0"/>
          <w:szCs w:val="16"/>
          <w:lang w:val="de-AT"/>
        </w:rPr>
        <w:t>E-M</w:t>
      </w:r>
      <w:r w:rsidR="0045305E" w:rsidRPr="005C2364">
        <w:rPr>
          <w:rFonts w:asciiTheme="minorHAnsi" w:hAnsiTheme="minorHAnsi" w:cstheme="minorHAnsi"/>
          <w:i w:val="0"/>
          <w:szCs w:val="16"/>
          <w:lang w:val="de-AT"/>
        </w:rPr>
        <w:t>ail:</w:t>
      </w:r>
      <w:r w:rsidR="0045305E" w:rsidRPr="005C2364">
        <w:rPr>
          <w:rFonts w:asciiTheme="minorHAnsi" w:hAnsiTheme="minorHAnsi" w:cstheme="minorHAnsi"/>
          <w:i w:val="0"/>
          <w:szCs w:val="16"/>
          <w:lang w:val="de-AT"/>
        </w:rPr>
        <w:tab/>
      </w:r>
      <w:hyperlink r:id="rId9" w:history="1">
        <w:r w:rsidRPr="005C2364">
          <w:rPr>
            <w:rStyle w:val="Hyperlink"/>
            <w:rFonts w:asciiTheme="minorHAnsi" w:hAnsiTheme="minorHAnsi" w:cstheme="minorHAnsi"/>
            <w:i w:val="0"/>
            <w:color w:val="4C639D"/>
            <w:szCs w:val="16"/>
            <w:lang w:val="de-AT"/>
          </w:rPr>
          <w:t>andreas.blecha@fcagroup.com</w:t>
        </w:r>
      </w:hyperlink>
      <w:r w:rsidRPr="005C2364">
        <w:rPr>
          <w:rFonts w:asciiTheme="minorHAnsi" w:hAnsiTheme="minorHAnsi" w:cstheme="minorHAnsi"/>
          <w:i w:val="0"/>
          <w:color w:val="0070C0"/>
          <w:szCs w:val="16"/>
          <w:lang w:val="de-AT"/>
        </w:rPr>
        <w:t xml:space="preserve"> </w:t>
      </w:r>
    </w:p>
    <w:p w:rsidR="00CA692B" w:rsidRPr="005C2364" w:rsidRDefault="00CA692B" w:rsidP="005C2364">
      <w:pPr>
        <w:pStyle w:val="04NomeLetteraItalic"/>
        <w:spacing w:line="240" w:lineRule="auto"/>
        <w:rPr>
          <w:rFonts w:asciiTheme="minorHAnsi" w:hAnsiTheme="minorHAnsi" w:cstheme="minorHAnsi"/>
          <w:i w:val="0"/>
          <w:color w:val="0070C0"/>
          <w:szCs w:val="16"/>
          <w:lang w:val="de-AT"/>
        </w:rPr>
      </w:pPr>
    </w:p>
    <w:p w:rsidR="00CA692B" w:rsidRPr="005C2364" w:rsidRDefault="00110229" w:rsidP="005C2364">
      <w:pPr>
        <w:pStyle w:val="04NomeLetteraItalic"/>
        <w:spacing w:line="240" w:lineRule="auto"/>
        <w:rPr>
          <w:rFonts w:asciiTheme="minorHAnsi" w:hAnsiTheme="minorHAnsi" w:cstheme="minorHAnsi"/>
          <w:i w:val="0"/>
          <w:color w:val="auto"/>
          <w:szCs w:val="16"/>
          <w:lang w:val="de-AT"/>
        </w:rPr>
      </w:pPr>
      <w:r w:rsidRPr="005C2364">
        <w:rPr>
          <w:rFonts w:asciiTheme="minorHAnsi" w:hAnsiTheme="minorHAnsi" w:cstheme="minorHAnsi"/>
          <w:i w:val="0"/>
          <w:color w:val="auto"/>
          <w:szCs w:val="16"/>
          <w:lang w:val="de-AT"/>
        </w:rPr>
        <w:t xml:space="preserve">Lancia Presse im Web: </w:t>
      </w:r>
      <w:hyperlink r:id="rId10" w:history="1">
        <w:r w:rsidRPr="005C2364">
          <w:rPr>
            <w:rStyle w:val="Hyperlink"/>
            <w:rFonts w:asciiTheme="minorHAnsi" w:hAnsiTheme="minorHAnsi" w:cstheme="minorHAnsi"/>
            <w:i w:val="0"/>
            <w:color w:val="4C639D"/>
            <w:szCs w:val="16"/>
            <w:lang w:val="de-AT"/>
          </w:rPr>
          <w:t>www.lanciapress.at</w:t>
        </w:r>
      </w:hyperlink>
      <w:r w:rsidRPr="005C2364">
        <w:rPr>
          <w:rFonts w:asciiTheme="minorHAnsi" w:hAnsiTheme="minorHAnsi" w:cstheme="minorHAnsi"/>
          <w:i w:val="0"/>
          <w:color w:val="auto"/>
          <w:szCs w:val="16"/>
          <w:lang w:val="de-AT"/>
        </w:rPr>
        <w:t xml:space="preserve"> </w:t>
      </w:r>
    </w:p>
    <w:sectPr w:rsidR="00CA692B" w:rsidRPr="005C2364" w:rsidSect="005C2364">
      <w:headerReference w:type="default" r:id="rId11"/>
      <w:footerReference w:type="default" r:id="rId12"/>
      <w:headerReference w:type="first" r:id="rId13"/>
      <w:footerReference w:type="first" r:id="rId14"/>
      <w:pgSz w:w="11906" w:h="16838"/>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B9" w:rsidRDefault="00A10EB9" w:rsidP="007368CD">
      <w:r>
        <w:separator/>
      </w:r>
    </w:p>
  </w:endnote>
  <w:endnote w:type="continuationSeparator" w:id="0">
    <w:p w:rsidR="00A10EB9" w:rsidRDefault="00A10EB9"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985310E" wp14:editId="45B7B031">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B2E2D" w:rsidRDefault="005D6D94" w:rsidP="0045305E">
                          <w:pPr>
                            <w:spacing w:line="240" w:lineRule="auto"/>
                            <w:rPr>
                              <w:i/>
                              <w:color w:val="808080" w:themeColor="background1" w:themeShade="80"/>
                              <w:sz w:val="16"/>
                              <w:szCs w:val="16"/>
                              <w:lang w:val="de-DE"/>
                            </w:rPr>
                          </w:pPr>
                          <w:r w:rsidRPr="008B2E2D">
                            <w:rPr>
                              <w:color w:val="808080" w:themeColor="background1" w:themeShade="80"/>
                              <w:sz w:val="16"/>
                              <w:szCs w:val="16"/>
                              <w:lang w:val="de-DE"/>
                            </w:rPr>
                            <w:t xml:space="preserve">FCA </w:t>
                          </w:r>
                          <w:r w:rsidR="0045305E" w:rsidRPr="008B2E2D">
                            <w:rPr>
                              <w:color w:val="808080" w:themeColor="background1" w:themeShade="80"/>
                              <w:sz w:val="16"/>
                              <w:szCs w:val="16"/>
                              <w:lang w:val="de-DE"/>
                            </w:rPr>
                            <w:t xml:space="preserve">Austria GmbH </w:t>
                          </w:r>
                        </w:p>
                        <w:p w:rsidR="0045305E" w:rsidRPr="008B2E2D" w:rsidRDefault="0045305E" w:rsidP="0045305E">
                          <w:pPr>
                            <w:spacing w:line="240" w:lineRule="auto"/>
                            <w:rPr>
                              <w:i/>
                              <w:color w:val="808080" w:themeColor="background1" w:themeShade="80"/>
                              <w:sz w:val="16"/>
                              <w:szCs w:val="16"/>
                              <w:lang w:val="de-DE"/>
                            </w:rPr>
                          </w:pPr>
                          <w:r w:rsidRPr="008B2E2D">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L9Rgj+3AgAA&#10;uQUAAA4AAAAAAAAAAAAAAAAALgIAAGRycy9lMm9Eb2MueG1sUEsBAi0AFAAGAAgAAAAhACUFgKve&#10;AAAACQEAAA8AAAAAAAAAAAAAAAAAEQUAAGRycy9kb3ducmV2LnhtbFBLBQYAAAAABAAEAPMAAAAc&#10;BgAAAAA=&#10;" filled="f" stroked="f">
              <v:textbox inset="1mm,1mm,0,0">
                <w:txbxContent>
                  <w:p w:rsidR="0045305E" w:rsidRPr="009C662F" w:rsidRDefault="005D6D94" w:rsidP="0045305E">
                    <w:pPr>
                      <w:spacing w:line="240" w:lineRule="auto"/>
                      <w:rPr>
                        <w:i/>
                        <w:color w:val="808080" w:themeColor="background1" w:themeShade="80"/>
                        <w:sz w:val="16"/>
                        <w:szCs w:val="16"/>
                        <w:lang w:val="en-GB"/>
                      </w:rPr>
                    </w:pPr>
                    <w:r>
                      <w:rPr>
                        <w:color w:val="808080" w:themeColor="background1" w:themeShade="80"/>
                        <w:sz w:val="16"/>
                        <w:szCs w:val="16"/>
                        <w:lang w:val="en-GB"/>
                      </w:rPr>
                      <w:t xml:space="preserve">FCA </w:t>
                    </w:r>
                    <w:r w:rsidR="0045305E" w:rsidRPr="009C662F">
                      <w:rPr>
                        <w:color w:val="808080" w:themeColor="background1" w:themeShade="80"/>
                        <w:sz w:val="16"/>
                        <w:szCs w:val="16"/>
                        <w:lang w:val="en-GB"/>
                      </w:rPr>
                      <w:t xml:space="preserve">Austria GmbH </w:t>
                    </w:r>
                  </w:p>
                  <w:p w:rsidR="0045305E" w:rsidRPr="009C662F" w:rsidRDefault="0045305E" w:rsidP="0045305E">
                    <w:pPr>
                      <w:spacing w:line="240" w:lineRule="auto"/>
                      <w:rPr>
                        <w:i/>
                        <w:color w:val="808080" w:themeColor="background1" w:themeShade="80"/>
                        <w:sz w:val="16"/>
                        <w:szCs w:val="16"/>
                        <w:lang w:val="en-GB"/>
                      </w:rPr>
                    </w:pPr>
                    <w:proofErr w:type="spellStart"/>
                    <w:r w:rsidRPr="009C662F">
                      <w:rPr>
                        <w:color w:val="808080" w:themeColor="background1" w:themeShade="80"/>
                        <w:sz w:val="16"/>
                        <w:szCs w:val="16"/>
                        <w:lang w:val="en-GB"/>
                      </w:rPr>
                      <w:t>Schönbrunner</w:t>
                    </w:r>
                    <w:proofErr w:type="spellEnd"/>
                    <w:r w:rsidRPr="009C662F">
                      <w:rPr>
                        <w:color w:val="808080" w:themeColor="background1" w:themeShade="80"/>
                        <w:sz w:val="16"/>
                        <w:szCs w:val="16"/>
                        <w:lang w:val="en-GB"/>
                      </w:rPr>
                      <w:t xml:space="preserve"> </w:t>
                    </w:r>
                    <w:proofErr w:type="spellStart"/>
                    <w:r w:rsidRPr="009C662F">
                      <w:rPr>
                        <w:color w:val="808080" w:themeColor="background1" w:themeShade="80"/>
                        <w:sz w:val="16"/>
                        <w:szCs w:val="16"/>
                        <w:lang w:val="en-GB"/>
                      </w:rPr>
                      <w:t>Strasse</w:t>
                    </w:r>
                    <w:proofErr w:type="spellEnd"/>
                    <w:r w:rsidRPr="009C662F">
                      <w:rPr>
                        <w:color w:val="808080" w:themeColor="background1" w:themeShade="80"/>
                        <w:sz w:val="16"/>
                        <w:szCs w:val="16"/>
                        <w:lang w:val="en-GB"/>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32EF13EE" wp14:editId="18DC59EB">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5C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lZqRsxbUT2C&#10;gqUAgYFMYe7BohHyO0YDzJAMq297IilG7XsOr2AWAy0YOpcbaTdg3Z4WhJcAkWGN0bRc62lA7XvJ&#10;dg1EmN4bFyt4MTWzYn5ic3xnMB9sTsdZZgbQ5d56PU3c5S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trsOQ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587258A6" wp14:editId="35BFAEB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8tQ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8jMtGNmLeifAIF&#10;SwECAy3C3AOjFvI7Rj3MkBSrb3siKUbNew6vYBIBLRg6lwtpF7C7PRmEFwCRYo3RaK71OKD2nWS7&#10;GiKM742LJbyYilkxP7M5vjOYDzan4ywzA+hybb2eJ+7i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DQ/xf8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B9" w:rsidRDefault="00A10EB9" w:rsidP="007368CD">
      <w:r>
        <w:separator/>
      </w:r>
    </w:p>
  </w:footnote>
  <w:footnote w:type="continuationSeparator" w:id="0">
    <w:p w:rsidR="00A10EB9" w:rsidRDefault="00A10EB9"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460E2" w:rsidP="007368CD">
    <w:r>
      <w:rPr>
        <w:noProof/>
        <w:lang w:val="en-US" w:eastAsia="en-US"/>
      </w:rPr>
      <mc:AlternateContent>
        <mc:Choice Requires="wps">
          <w:drawing>
            <wp:anchor distT="0" distB="0" distL="114300" distR="114300" simplePos="0" relativeHeight="251745280" behindDoc="0" locked="1" layoutInCell="1" allowOverlap="1" wp14:anchorId="6C757217" wp14:editId="70A6BD9C">
              <wp:simplePos x="0" y="0"/>
              <wp:positionH relativeFrom="page">
                <wp:posOffset>605155</wp:posOffset>
              </wp:positionH>
              <wp:positionV relativeFrom="page">
                <wp:posOffset>485775</wp:posOffset>
              </wp:positionV>
              <wp:extent cx="228600" cy="2875915"/>
              <wp:effectExtent l="0" t="0" r="0" b="635"/>
              <wp:wrapTight wrapText="bothSides">
                <wp:wrapPolygon edited="0">
                  <wp:start x="0" y="0"/>
                  <wp:lineTo x="0" y="21462"/>
                  <wp:lineTo x="19800" y="21462"/>
                  <wp:lineTo x="19800" y="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7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0E2" w:rsidRPr="000F2D20" w:rsidRDefault="003460E2" w:rsidP="003460E2">
                          <w:pPr>
                            <w:pStyle w:val="01PRESSRELEASE"/>
                            <w:jc w:val="both"/>
                          </w:pPr>
                          <w:r>
                            <w:t>PRESSEINFORMATION</w:t>
                          </w:r>
                        </w:p>
                        <w:p w:rsidR="003460E2" w:rsidRPr="000F2D20" w:rsidRDefault="003460E2" w:rsidP="003460E2">
                          <w:pPr>
                            <w:pStyle w:val="01PRESSRELEASE"/>
                            <w:jc w:val="both"/>
                          </w:pPr>
                        </w:p>
                        <w:p w:rsidR="003460E2" w:rsidRPr="000F2D20" w:rsidRDefault="003460E2" w:rsidP="003460E2">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7.65pt;margin-top:38.25pt;width:18pt;height:226.4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drQIAAK4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" filled="f" stroked="f">
              <v:textbox style="layout-flow:vertical;mso-layout-flow-alt:bottom-to-top" inset="0,0,0,0">
                <w:txbxContent>
                  <w:p w:rsidR="003460E2" w:rsidRPr="000F2D20" w:rsidRDefault="003460E2" w:rsidP="003460E2">
                    <w:pPr>
                      <w:pStyle w:val="01PRESSRELEASE"/>
                      <w:jc w:val="both"/>
                    </w:pPr>
                    <w:r>
                      <w:t>PRESSEINFORMATION</w:t>
                    </w:r>
                  </w:p>
                  <w:p w:rsidR="003460E2" w:rsidRPr="000F2D20" w:rsidRDefault="003460E2" w:rsidP="003460E2">
                    <w:pPr>
                      <w:pStyle w:val="01PRESSRELEASE"/>
                      <w:jc w:val="both"/>
                    </w:pPr>
                  </w:p>
                  <w:p w:rsidR="003460E2" w:rsidRPr="000F2D20" w:rsidRDefault="003460E2" w:rsidP="003460E2">
                    <w:pPr>
                      <w:pStyle w:val="01PRESSRELEASE"/>
                      <w:jc w:val="both"/>
                    </w:pPr>
                  </w:p>
                </w:txbxContent>
              </v:textbox>
              <w10:wrap type="tight" anchorx="page" anchory="page"/>
              <w10:anchorlock/>
            </v:shape>
          </w:pict>
        </mc:Fallback>
      </mc:AlternateContent>
    </w:r>
    <w:r w:rsidRPr="00EC56C6">
      <w:rPr>
        <w:noProof/>
        <w:lang w:val="en-US" w:eastAsia="en-US"/>
      </w:rPr>
      <w:drawing>
        <wp:anchor distT="0" distB="0" distL="114300" distR="114300" simplePos="0" relativeHeight="251747328" behindDoc="1" locked="1" layoutInCell="1" allowOverlap="1" wp14:anchorId="47C50108" wp14:editId="6BC57761">
          <wp:simplePos x="0" y="0"/>
          <wp:positionH relativeFrom="page">
            <wp:posOffset>196850</wp:posOffset>
          </wp:positionH>
          <wp:positionV relativeFrom="page">
            <wp:posOffset>3509645</wp:posOffset>
          </wp:positionV>
          <wp:extent cx="1010920" cy="450850"/>
          <wp:effectExtent l="0" t="0" r="0" b="6350"/>
          <wp:wrapNone/>
          <wp:docPr id="11" name="Grafik 1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png"/>
                  <pic:cNvPicPr/>
                </pic:nvPicPr>
                <pic:blipFill rotWithShape="1">
                  <a:blip r:embed="rId1"/>
                  <a:srcRect t="59945" b="28997"/>
                  <a:stretch/>
                </pic:blipFill>
                <pic:spPr bwMode="auto">
                  <a:xfrm>
                    <a:off x="0" y="0"/>
                    <a:ext cx="1010920" cy="45085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eastAsia="en-US"/>
      </w:rPr>
      <mc:AlternateContent>
        <mc:Choice Requires="wps">
          <w:drawing>
            <wp:anchor distT="0" distB="0" distL="114300" distR="114300" simplePos="0" relativeHeight="251743232" behindDoc="0" locked="1" layoutInCell="1" allowOverlap="1" wp14:anchorId="1181BE86" wp14:editId="3976DEF1">
              <wp:simplePos x="0" y="0"/>
              <wp:positionH relativeFrom="page">
                <wp:posOffset>539115</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2F5F"/>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45pt;margin-top:-.05pt;width:28.35pt;height:269.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" fillcolor="#002f5f" stroked="f">
              <v:textbox inset=",7.2pt,,7.2pt"/>
              <w10:wrap type="tight" anchorx="page" anchory="page"/>
              <w10:anchorlock/>
            </v:rect>
          </w:pict>
        </mc:Fallback>
      </mc:AlternateContent>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053893D" wp14:editId="3FC499C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8B2E2D" w:rsidRPr="008B2E2D">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7"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8B2E2D" w:rsidRPr="008B2E2D">
                          <w:rPr>
                            <w:noProof/>
                            <w:lang w:val="de-DE"/>
                          </w:rPr>
                          <w:t>2</w:t>
                        </w:r>
                        <w:r>
                          <w:fldChar w:fldCharType="end"/>
                        </w:r>
                      </w:p>
                    </w:txbxContent>
                  </v:textbox>
                  <w10:wrap anchorx="margin" anchory="margin"/>
                </v:rect>
              </w:pict>
            </mc:Fallback>
          </mc:AlternateContent>
        </w:r>
      </w:sdtContent>
    </w:sdt>
    <w:r w:rsidR="00375E15" w:rsidRPr="00EE0E85">
      <w:rPr>
        <w:noProof/>
        <w:lang w:val="en-US" w:eastAsia="en-US"/>
      </w:rPr>
      <w:drawing>
        <wp:anchor distT="0" distB="0" distL="114300" distR="114300" simplePos="0" relativeHeight="251667456" behindDoc="1" locked="1" layoutInCell="1" allowOverlap="1" wp14:anchorId="744CAFCC" wp14:editId="3D01280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460E2" w:rsidP="007368CD">
    <w:r w:rsidRPr="00EC56C6">
      <w:rPr>
        <w:noProof/>
        <w:lang w:val="en-US" w:eastAsia="en-US"/>
      </w:rPr>
      <w:drawing>
        <wp:anchor distT="0" distB="0" distL="114300" distR="114300" simplePos="0" relativeHeight="251741184" behindDoc="1" locked="1" layoutInCell="1" allowOverlap="1" wp14:anchorId="7068BB27" wp14:editId="7CE0AC9E">
          <wp:simplePos x="0" y="0"/>
          <wp:positionH relativeFrom="page">
            <wp:posOffset>191135</wp:posOffset>
          </wp:positionH>
          <wp:positionV relativeFrom="page">
            <wp:posOffset>3554730</wp:posOffset>
          </wp:positionV>
          <wp:extent cx="1010920" cy="450850"/>
          <wp:effectExtent l="0" t="0" r="0" b="6350"/>
          <wp:wrapNone/>
          <wp:docPr id="7" name="Grafik 7"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png"/>
                  <pic:cNvPicPr/>
                </pic:nvPicPr>
                <pic:blipFill rotWithShape="1">
                  <a:blip r:embed="rId1"/>
                  <a:srcRect t="59945" b="28997"/>
                  <a:stretch/>
                </pic:blipFill>
                <pic:spPr bwMode="auto">
                  <a:xfrm>
                    <a:off x="0" y="0"/>
                    <a:ext cx="1010920" cy="45085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eastAsia="en-US"/>
      </w:rPr>
      <mc:AlternateContent>
        <mc:Choice Requires="wps">
          <w:drawing>
            <wp:anchor distT="0" distB="0" distL="114300" distR="114300" simplePos="0" relativeHeight="251739136" behindDoc="0" locked="1" layoutInCell="1" allowOverlap="1" wp14:anchorId="524B275A" wp14:editId="28318E93">
              <wp:simplePos x="0" y="0"/>
              <wp:positionH relativeFrom="page">
                <wp:posOffset>606425</wp:posOffset>
              </wp:positionH>
              <wp:positionV relativeFrom="page">
                <wp:posOffset>472440</wp:posOffset>
              </wp:positionV>
              <wp:extent cx="228600" cy="2875915"/>
              <wp:effectExtent l="0" t="0" r="0" b="635"/>
              <wp:wrapTight wrapText="bothSides">
                <wp:wrapPolygon edited="0">
                  <wp:start x="0" y="0"/>
                  <wp:lineTo x="0" y="21462"/>
                  <wp:lineTo x="19800" y="21462"/>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7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0E2" w:rsidRPr="000F2D20" w:rsidRDefault="003460E2" w:rsidP="003460E2">
                          <w:pPr>
                            <w:pStyle w:val="01PRESSRELEASE"/>
                            <w:jc w:val="both"/>
                          </w:pPr>
                          <w:r>
                            <w:t>PRESSEINFORMATION</w:t>
                          </w:r>
                        </w:p>
                        <w:p w:rsidR="003460E2" w:rsidRPr="000F2D20" w:rsidRDefault="003460E2" w:rsidP="003460E2">
                          <w:pPr>
                            <w:pStyle w:val="01PRESSRELEASE"/>
                            <w:jc w:val="both"/>
                          </w:pPr>
                        </w:p>
                        <w:p w:rsidR="003460E2" w:rsidRPr="000F2D20" w:rsidRDefault="003460E2" w:rsidP="003460E2">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7.75pt;margin-top:37.2pt;width:18pt;height:226.4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" filled="f" stroked="f">
              <v:textbox style="layout-flow:vertical;mso-layout-flow-alt:bottom-to-top" inset="0,0,0,0">
                <w:txbxContent>
                  <w:p w:rsidR="003460E2" w:rsidRPr="000F2D20" w:rsidRDefault="003460E2" w:rsidP="003460E2">
                    <w:pPr>
                      <w:pStyle w:val="01PRESSRELEASE"/>
                      <w:jc w:val="both"/>
                    </w:pPr>
                    <w:r>
                      <w:t>PRESSEINFORMATION</w:t>
                    </w:r>
                  </w:p>
                  <w:p w:rsidR="003460E2" w:rsidRPr="000F2D20" w:rsidRDefault="003460E2" w:rsidP="003460E2">
                    <w:pPr>
                      <w:pStyle w:val="01PRESSRELEASE"/>
                      <w:jc w:val="both"/>
                    </w:pPr>
                  </w:p>
                  <w:p w:rsidR="003460E2" w:rsidRPr="000F2D20" w:rsidRDefault="003460E2" w:rsidP="003460E2">
                    <w:pPr>
                      <w:pStyle w:val="01PRESSRELEASE"/>
                      <w:jc w:val="both"/>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737088" behindDoc="0" locked="1" layoutInCell="1" allowOverlap="1" wp14:anchorId="10375FF1" wp14:editId="37685F6B">
              <wp:simplePos x="0" y="0"/>
              <wp:positionH relativeFrom="page">
                <wp:posOffset>541020</wp:posOffset>
              </wp:positionH>
              <wp:positionV relativeFrom="page">
                <wp:posOffset>-1270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2F5F"/>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1pt;width:28.35pt;height:269.3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" fillcolor="#002f5f" stroked="f">
              <v:textbox inset=",7.2pt,,7.2pt"/>
              <w10:wrap type="tight" anchorx="page" anchory="page"/>
              <w10:anchorlock/>
            </v:rect>
          </w:pict>
        </mc:Fallback>
      </mc:AlternateContent>
    </w:r>
    <w:r w:rsidR="00777FC7">
      <w:rPr>
        <w:noProof/>
        <w:lang w:val="en-US" w:eastAsia="en-US"/>
      </w:rPr>
      <mc:AlternateContent>
        <mc:Choice Requires="wps">
          <w:drawing>
            <wp:anchor distT="0" distB="0" distL="114300" distR="114300" simplePos="0" relativeHeight="251674624" behindDoc="0" locked="1" layoutInCell="1" allowOverlap="1" wp14:anchorId="3A214E8F" wp14:editId="2ACF90C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375E15">
      <w:rPr>
        <w:noProof/>
        <w:lang w:val="en-US" w:eastAsia="en-US"/>
      </w:rPr>
      <w:drawing>
        <wp:anchor distT="0" distB="0" distL="114300" distR="114300" simplePos="0" relativeHeight="251664384" behindDoc="1" locked="1" layoutInCell="1" allowOverlap="1" wp14:anchorId="77F0F68E" wp14:editId="722F997F">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27209D57" wp14:editId="2940E45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352F0A77"/>
    <w:multiLevelType w:val="hybridMultilevel"/>
    <w:tmpl w:val="60C8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9">
    <w:nsid w:val="485808FD"/>
    <w:multiLevelType w:val="hybridMultilevel"/>
    <w:tmpl w:val="F9FCEC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5">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7"/>
  </w:num>
  <w:num w:numId="4">
    <w:abstractNumId w:val="1"/>
  </w:num>
  <w:num w:numId="5">
    <w:abstractNumId w:val="18"/>
  </w:num>
  <w:num w:numId="6">
    <w:abstractNumId w:val="2"/>
  </w:num>
  <w:num w:numId="7">
    <w:abstractNumId w:val="0"/>
  </w:num>
  <w:num w:numId="8">
    <w:abstractNumId w:val="14"/>
  </w:num>
  <w:num w:numId="9">
    <w:abstractNumId w:val="3"/>
  </w:num>
  <w:num w:numId="10">
    <w:abstractNumId w:val="8"/>
  </w:num>
  <w:num w:numId="11">
    <w:abstractNumId w:val="11"/>
  </w:num>
  <w:num w:numId="12">
    <w:abstractNumId w:val="5"/>
  </w:num>
  <w:num w:numId="13">
    <w:abstractNumId w:val="13"/>
  </w:num>
  <w:num w:numId="14">
    <w:abstractNumId w:val="10"/>
  </w:num>
  <w:num w:numId="15">
    <w:abstractNumId w:val="4"/>
  </w:num>
  <w:num w:numId="16">
    <w:abstractNumId w:val="7"/>
  </w:num>
  <w:num w:numId="17">
    <w:abstractNumId w:val="16"/>
    <w:lvlOverride w:ilvl="0">
      <w:lvl w:ilvl="0">
        <w:numFmt w:val="bullet"/>
        <w:lvlText w:val="•"/>
        <w:lvlJc w:val="left"/>
        <w:rPr>
          <w:position w:val="0"/>
          <w:rtl w:val="0"/>
          <w:lang w:val="de-DE"/>
        </w:rPr>
      </w:lvl>
    </w:lvlOverride>
  </w:num>
  <w:num w:numId="18">
    <w:abstractNumId w:val="16"/>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32F4"/>
    <w:rsid w:val="00023ED5"/>
    <w:rsid w:val="000C12DB"/>
    <w:rsid w:val="000D1D5E"/>
    <w:rsid w:val="00110229"/>
    <w:rsid w:val="00133F35"/>
    <w:rsid w:val="0013681A"/>
    <w:rsid w:val="00172284"/>
    <w:rsid w:val="001749F1"/>
    <w:rsid w:val="001C22AF"/>
    <w:rsid w:val="001C64DD"/>
    <w:rsid w:val="0024198C"/>
    <w:rsid w:val="002459F1"/>
    <w:rsid w:val="002A6DB2"/>
    <w:rsid w:val="002D694C"/>
    <w:rsid w:val="002E68A7"/>
    <w:rsid w:val="00315CEA"/>
    <w:rsid w:val="003460E2"/>
    <w:rsid w:val="00366E38"/>
    <w:rsid w:val="00370917"/>
    <w:rsid w:val="00375E15"/>
    <w:rsid w:val="00377799"/>
    <w:rsid w:val="003A72B4"/>
    <w:rsid w:val="00406679"/>
    <w:rsid w:val="00425778"/>
    <w:rsid w:val="00432445"/>
    <w:rsid w:val="004475B3"/>
    <w:rsid w:val="0045305E"/>
    <w:rsid w:val="00456FFB"/>
    <w:rsid w:val="00467AB3"/>
    <w:rsid w:val="004B28D5"/>
    <w:rsid w:val="00507852"/>
    <w:rsid w:val="00544DF0"/>
    <w:rsid w:val="00545662"/>
    <w:rsid w:val="00555C1D"/>
    <w:rsid w:val="00561499"/>
    <w:rsid w:val="005858DB"/>
    <w:rsid w:val="005C2364"/>
    <w:rsid w:val="005C3C0A"/>
    <w:rsid w:val="005D6D94"/>
    <w:rsid w:val="00633EE1"/>
    <w:rsid w:val="00716CF7"/>
    <w:rsid w:val="007368CD"/>
    <w:rsid w:val="00777FC7"/>
    <w:rsid w:val="007875E1"/>
    <w:rsid w:val="00847945"/>
    <w:rsid w:val="008708D9"/>
    <w:rsid w:val="00871AAE"/>
    <w:rsid w:val="00873E41"/>
    <w:rsid w:val="0089781C"/>
    <w:rsid w:val="008B2E2D"/>
    <w:rsid w:val="0090278D"/>
    <w:rsid w:val="00954835"/>
    <w:rsid w:val="009F4A69"/>
    <w:rsid w:val="00A10EB9"/>
    <w:rsid w:val="00A36140"/>
    <w:rsid w:val="00A968B5"/>
    <w:rsid w:val="00AA5EBA"/>
    <w:rsid w:val="00B467F8"/>
    <w:rsid w:val="00B528E5"/>
    <w:rsid w:val="00B56CCF"/>
    <w:rsid w:val="00BA7512"/>
    <w:rsid w:val="00BB7006"/>
    <w:rsid w:val="00BC41E4"/>
    <w:rsid w:val="00BD4083"/>
    <w:rsid w:val="00BD5DFC"/>
    <w:rsid w:val="00C003AC"/>
    <w:rsid w:val="00C0606D"/>
    <w:rsid w:val="00C2702A"/>
    <w:rsid w:val="00CA692B"/>
    <w:rsid w:val="00CE2C17"/>
    <w:rsid w:val="00D90126"/>
    <w:rsid w:val="00DA370C"/>
    <w:rsid w:val="00DE5DEC"/>
    <w:rsid w:val="00DE77FA"/>
    <w:rsid w:val="00DF3437"/>
    <w:rsid w:val="00E242B3"/>
    <w:rsid w:val="00E81717"/>
    <w:rsid w:val="00E84EBA"/>
    <w:rsid w:val="00EC3397"/>
    <w:rsid w:val="00F6438A"/>
    <w:rsid w:val="00F66FF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Listenabsatz1">
    <w:name w:val="Listenabsatz1"/>
    <w:basedOn w:val="Standard"/>
    <w:rsid w:val="00CA692B"/>
    <w:pPr>
      <w:spacing w:after="200" w:line="276" w:lineRule="auto"/>
      <w:ind w:left="720"/>
      <w:contextualSpacing/>
    </w:pPr>
    <w:rPr>
      <w:rFonts w:ascii="Calibri" w:hAnsi="Calibri"/>
      <w:color w:val="auto"/>
      <w:sz w:val="22"/>
      <w:szCs w:val="22"/>
      <w:lang w:val="en-US" w:eastAsia="en-US"/>
    </w:rPr>
  </w:style>
  <w:style w:type="character" w:customStyle="1" w:styleId="apple-converted-space">
    <w:name w:val="apple-converted-space"/>
    <w:basedOn w:val="Absatz-Standardschriftart"/>
    <w:rsid w:val="00CA692B"/>
    <w:rPr>
      <w:rFonts w:cs="Times New Roman"/>
    </w:rPr>
  </w:style>
  <w:style w:type="character" w:styleId="Hervorhebung">
    <w:name w:val="Emphasis"/>
    <w:basedOn w:val="Absatz-Standardschriftart"/>
    <w:uiPriority w:val="20"/>
    <w:qFormat/>
    <w:rsid w:val="008978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Listenabsatz1">
    <w:name w:val="Listenabsatz1"/>
    <w:basedOn w:val="Standard"/>
    <w:rsid w:val="00CA692B"/>
    <w:pPr>
      <w:spacing w:after="200" w:line="276" w:lineRule="auto"/>
      <w:ind w:left="720"/>
      <w:contextualSpacing/>
    </w:pPr>
    <w:rPr>
      <w:rFonts w:ascii="Calibri" w:hAnsi="Calibri"/>
      <w:color w:val="auto"/>
      <w:sz w:val="22"/>
      <w:szCs w:val="22"/>
      <w:lang w:val="en-US" w:eastAsia="en-US"/>
    </w:rPr>
  </w:style>
  <w:style w:type="character" w:customStyle="1" w:styleId="apple-converted-space">
    <w:name w:val="apple-converted-space"/>
    <w:basedOn w:val="Absatz-Standardschriftart"/>
    <w:rsid w:val="00CA692B"/>
    <w:rPr>
      <w:rFonts w:cs="Times New Roman"/>
    </w:rPr>
  </w:style>
  <w:style w:type="character" w:styleId="Hervorhebung">
    <w:name w:val="Emphasis"/>
    <w:basedOn w:val="Absatz-Standardschriftart"/>
    <w:uiPriority w:val="20"/>
    <w:qFormat/>
    <w:rsid w:val="00897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6940">
      <w:bodyDiv w:val="1"/>
      <w:marLeft w:val="0"/>
      <w:marRight w:val="0"/>
      <w:marTop w:val="0"/>
      <w:marBottom w:val="0"/>
      <w:divBdr>
        <w:top w:val="none" w:sz="0" w:space="0" w:color="auto"/>
        <w:left w:val="none" w:sz="0" w:space="0" w:color="auto"/>
        <w:bottom w:val="none" w:sz="0" w:space="0" w:color="auto"/>
        <w:right w:val="none" w:sz="0" w:space="0" w:color="auto"/>
      </w:divBdr>
    </w:div>
    <w:div w:id="583994466">
      <w:bodyDiv w:val="1"/>
      <w:marLeft w:val="0"/>
      <w:marRight w:val="0"/>
      <w:marTop w:val="0"/>
      <w:marBottom w:val="0"/>
      <w:divBdr>
        <w:top w:val="none" w:sz="0" w:space="0" w:color="auto"/>
        <w:left w:val="none" w:sz="0" w:space="0" w:color="auto"/>
        <w:bottom w:val="none" w:sz="0" w:space="0" w:color="auto"/>
        <w:right w:val="none" w:sz="0" w:space="0" w:color="auto"/>
      </w:divBdr>
    </w:div>
    <w:div w:id="1083528705">
      <w:bodyDiv w:val="1"/>
      <w:marLeft w:val="0"/>
      <w:marRight w:val="0"/>
      <w:marTop w:val="0"/>
      <w:marBottom w:val="0"/>
      <w:divBdr>
        <w:top w:val="none" w:sz="0" w:space="0" w:color="auto"/>
        <w:left w:val="none" w:sz="0" w:space="0" w:color="auto"/>
        <w:bottom w:val="none" w:sz="0" w:space="0" w:color="auto"/>
        <w:right w:val="none" w:sz="0" w:space="0" w:color="auto"/>
      </w:divBdr>
    </w:div>
    <w:div w:id="1194733023">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453788615">
      <w:bodyDiv w:val="1"/>
      <w:marLeft w:val="0"/>
      <w:marRight w:val="0"/>
      <w:marTop w:val="0"/>
      <w:marBottom w:val="0"/>
      <w:divBdr>
        <w:top w:val="none" w:sz="0" w:space="0" w:color="auto"/>
        <w:left w:val="none" w:sz="0" w:space="0" w:color="auto"/>
        <w:bottom w:val="none" w:sz="0" w:space="0" w:color="auto"/>
        <w:right w:val="none" w:sz="0" w:space="0" w:color="auto"/>
      </w:divBdr>
    </w:div>
    <w:div w:id="1534731831">
      <w:bodyDiv w:val="1"/>
      <w:marLeft w:val="0"/>
      <w:marRight w:val="0"/>
      <w:marTop w:val="0"/>
      <w:marBottom w:val="0"/>
      <w:divBdr>
        <w:top w:val="none" w:sz="0" w:space="0" w:color="auto"/>
        <w:left w:val="none" w:sz="0" w:space="0" w:color="auto"/>
        <w:bottom w:val="none" w:sz="0" w:space="0" w:color="auto"/>
        <w:right w:val="none" w:sz="0" w:space="0" w:color="auto"/>
      </w:divBdr>
    </w:div>
    <w:div w:id="1798714946">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56614723">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ncia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61BEDC1-F451-4CCB-956E-CD6B674FD27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5</Pages>
  <Words>1496</Words>
  <Characters>8529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10005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9</cp:revision>
  <cp:lastPrinted>2015-09-10T09:29:00Z</cp:lastPrinted>
  <dcterms:created xsi:type="dcterms:W3CDTF">2015-09-10T08:36:00Z</dcterms:created>
  <dcterms:modified xsi:type="dcterms:W3CDTF">2015-09-10T11:03:00Z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a75c2a25-ab28-47e3-ab85-05666598d86c</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F05458A,10.09.2015 13:03:24,PUBLIC</vt:lpwstr>
  </property>
</Properties>
</file>